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E" w:rsidRPr="007F1DDC" w:rsidRDefault="007F1DDC" w:rsidP="00F632F0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7A653DC" wp14:editId="12EBC6B7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743574237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62" w:rsidRPr="007F1D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B0E32D" wp14:editId="0207FDF5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62" w:rsidRPr="007F1DDC">
        <w:rPr>
          <w:b/>
          <w:sz w:val="32"/>
        </w:rPr>
        <w:t>Schenectady Police Department</w:t>
      </w:r>
    </w:p>
    <w:p w:rsidR="00607262" w:rsidRPr="007F1DDC" w:rsidRDefault="00607262" w:rsidP="00F632F0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sz w:val="32"/>
        </w:rPr>
        <w:t>Animal Control</w:t>
      </w:r>
    </w:p>
    <w:p w:rsidR="00607262" w:rsidRPr="007F1DDC" w:rsidRDefault="00607262" w:rsidP="00F632F0">
      <w:pPr>
        <w:spacing w:after="0" w:line="240" w:lineRule="auto"/>
        <w:jc w:val="center"/>
      </w:pPr>
      <w:r w:rsidRPr="007F1DDC">
        <w:t>531 Liberty St</w:t>
      </w:r>
    </w:p>
    <w:p w:rsidR="00607262" w:rsidRPr="007F1DDC" w:rsidRDefault="00607262" w:rsidP="00F632F0">
      <w:pPr>
        <w:spacing w:after="0" w:line="240" w:lineRule="auto"/>
        <w:jc w:val="center"/>
      </w:pPr>
      <w:r w:rsidRPr="007F1DDC">
        <w:t>Schenectady NY, 12305</w:t>
      </w:r>
    </w:p>
    <w:p w:rsidR="00607262" w:rsidRDefault="00607262" w:rsidP="00F632F0">
      <w:pPr>
        <w:spacing w:after="0" w:line="240" w:lineRule="auto"/>
        <w:jc w:val="center"/>
      </w:pPr>
      <w:r w:rsidRPr="007F1DDC">
        <w:t>(518) 382-5200 ext. 5655</w:t>
      </w:r>
    </w:p>
    <w:p w:rsidR="00B53E6F" w:rsidRDefault="00B53E6F" w:rsidP="00F632F0">
      <w:pPr>
        <w:spacing w:after="0" w:line="240" w:lineRule="auto"/>
        <w:jc w:val="center"/>
      </w:pPr>
    </w:p>
    <w:p w:rsidR="00B53E6F" w:rsidRDefault="00B53E6F" w:rsidP="00F632F0">
      <w:pPr>
        <w:spacing w:after="0" w:line="240" w:lineRule="auto"/>
        <w:jc w:val="center"/>
      </w:pPr>
    </w:p>
    <w:p w:rsidR="00B53E6F" w:rsidRDefault="00B53E6F" w:rsidP="00F632F0">
      <w:pPr>
        <w:spacing w:after="0" w:line="240" w:lineRule="auto"/>
        <w:jc w:val="center"/>
      </w:pPr>
    </w:p>
    <w:p w:rsidR="00B53E6F" w:rsidRDefault="00B53E6F" w:rsidP="00F632F0">
      <w:pPr>
        <w:spacing w:after="0" w:line="240" w:lineRule="auto"/>
        <w:jc w:val="center"/>
      </w:pPr>
    </w:p>
    <w:p w:rsidR="00B53E6F" w:rsidRDefault="00B53E6F" w:rsidP="00F632F0">
      <w:pPr>
        <w:spacing w:after="0" w:line="240" w:lineRule="auto"/>
        <w:jc w:val="center"/>
      </w:pPr>
    </w:p>
    <w:p w:rsidR="00B53E6F" w:rsidRDefault="00B53E6F" w:rsidP="00F632F0">
      <w:pPr>
        <w:spacing w:after="0" w:line="240" w:lineRule="auto"/>
        <w:jc w:val="center"/>
      </w:pPr>
    </w:p>
    <w:p w:rsidR="00701792" w:rsidRDefault="00701792" w:rsidP="00B53E6F">
      <w:pPr>
        <w:spacing w:after="0" w:line="240" w:lineRule="auto"/>
        <w:rPr>
          <w:sz w:val="28"/>
        </w:rPr>
      </w:pPr>
    </w:p>
    <w:p w:rsidR="00701792" w:rsidRDefault="00701792" w:rsidP="00B53E6F">
      <w:pPr>
        <w:spacing w:after="0" w:line="240" w:lineRule="auto"/>
        <w:rPr>
          <w:sz w:val="28"/>
        </w:rPr>
      </w:pPr>
    </w:p>
    <w:p w:rsidR="00701792" w:rsidRDefault="00701792" w:rsidP="00B53E6F">
      <w:pPr>
        <w:spacing w:after="0" w:line="240" w:lineRule="auto"/>
        <w:rPr>
          <w:sz w:val="28"/>
        </w:rPr>
      </w:pPr>
    </w:p>
    <w:p w:rsidR="00B53E6F" w:rsidRPr="00701792" w:rsidRDefault="00B53E6F" w:rsidP="00B53E6F">
      <w:pPr>
        <w:spacing w:after="0" w:line="240" w:lineRule="auto"/>
        <w:rPr>
          <w:sz w:val="28"/>
        </w:rPr>
      </w:pPr>
      <w:r w:rsidRPr="00701792">
        <w:rPr>
          <w:sz w:val="28"/>
        </w:rPr>
        <w:t>Dear Neighbor,</w:t>
      </w:r>
    </w:p>
    <w:p w:rsidR="00B53E6F" w:rsidRPr="00701792" w:rsidRDefault="00B53E6F" w:rsidP="00B53E6F">
      <w:pPr>
        <w:spacing w:after="0" w:line="240" w:lineRule="auto"/>
        <w:rPr>
          <w:sz w:val="28"/>
        </w:rPr>
      </w:pPr>
    </w:p>
    <w:p w:rsidR="00B53E6F" w:rsidRPr="00701792" w:rsidRDefault="00701792" w:rsidP="00B53E6F">
      <w:pPr>
        <w:spacing w:after="0" w:line="240" w:lineRule="auto"/>
        <w:rPr>
          <w:sz w:val="28"/>
        </w:rPr>
      </w:pPr>
      <w:r>
        <w:rPr>
          <w:sz w:val="28"/>
        </w:rPr>
        <w:t>You may not be aware but you</w:t>
      </w:r>
      <w:r w:rsidR="00B53E6F" w:rsidRPr="00701792">
        <w:rPr>
          <w:sz w:val="28"/>
        </w:rPr>
        <w:t>r dog is currently causing a noise nuisance in the neighborhood by barking.</w:t>
      </w:r>
    </w:p>
    <w:p w:rsidR="00B53E6F" w:rsidRPr="00701792" w:rsidRDefault="00B53E6F" w:rsidP="00B53E6F">
      <w:pPr>
        <w:spacing w:after="0" w:line="240" w:lineRule="auto"/>
        <w:rPr>
          <w:sz w:val="28"/>
        </w:rPr>
      </w:pPr>
    </w:p>
    <w:p w:rsidR="00B53E6F" w:rsidRPr="00701792" w:rsidRDefault="00B53E6F" w:rsidP="00B53E6F">
      <w:pPr>
        <w:spacing w:after="0" w:line="240" w:lineRule="auto"/>
        <w:rPr>
          <w:sz w:val="28"/>
        </w:rPr>
      </w:pPr>
      <w:r w:rsidRPr="00701792">
        <w:rPr>
          <w:sz w:val="28"/>
        </w:rPr>
        <w:t>I have discussed this problem with Schenectady Animal Control which has suggested this as a first step. I express my concern to you, to allow you the opportunity to rectify the situation without recording an official complaint against you with Animal Control</w:t>
      </w:r>
      <w:r w:rsidR="00701792">
        <w:rPr>
          <w:sz w:val="28"/>
        </w:rPr>
        <w:t xml:space="preserve"> which could result in tickets being issued</w:t>
      </w:r>
      <w:r w:rsidRPr="00701792">
        <w:rPr>
          <w:sz w:val="28"/>
        </w:rPr>
        <w:t>.</w:t>
      </w:r>
    </w:p>
    <w:p w:rsidR="00B53E6F" w:rsidRPr="00701792" w:rsidRDefault="00B53E6F" w:rsidP="00B53E6F">
      <w:pPr>
        <w:spacing w:after="0" w:line="240" w:lineRule="auto"/>
        <w:rPr>
          <w:sz w:val="28"/>
        </w:rPr>
      </w:pPr>
    </w:p>
    <w:p w:rsidR="00B53E6F" w:rsidRPr="00701792" w:rsidRDefault="00B53E6F" w:rsidP="00B53E6F">
      <w:pPr>
        <w:spacing w:after="0" w:line="240" w:lineRule="auto"/>
        <w:rPr>
          <w:sz w:val="28"/>
        </w:rPr>
      </w:pPr>
      <w:r w:rsidRPr="00701792">
        <w:rPr>
          <w:sz w:val="28"/>
        </w:rPr>
        <w:t>On the back of this letter is some information that may be of assistance to you in resolving this matter.</w:t>
      </w:r>
    </w:p>
    <w:p w:rsidR="00B53E6F" w:rsidRPr="00701792" w:rsidRDefault="00B53E6F" w:rsidP="00B53E6F">
      <w:pPr>
        <w:spacing w:after="0" w:line="240" w:lineRule="auto"/>
        <w:rPr>
          <w:sz w:val="28"/>
        </w:rPr>
      </w:pPr>
    </w:p>
    <w:p w:rsidR="00B53E6F" w:rsidRPr="00701792" w:rsidRDefault="00B53E6F" w:rsidP="00B53E6F">
      <w:pPr>
        <w:spacing w:after="0" w:line="240" w:lineRule="auto"/>
        <w:rPr>
          <w:sz w:val="28"/>
        </w:rPr>
      </w:pPr>
      <w:r w:rsidRPr="00701792">
        <w:rPr>
          <w:sz w:val="28"/>
        </w:rPr>
        <w:t xml:space="preserve">Your cooperation at this stage is all that is needed to avoid this matter from progressing any further. </w:t>
      </w:r>
    </w:p>
    <w:p w:rsidR="00B53E6F" w:rsidRPr="00701792" w:rsidRDefault="00B53E6F" w:rsidP="00B53E6F">
      <w:pPr>
        <w:spacing w:after="0" w:line="240" w:lineRule="auto"/>
        <w:rPr>
          <w:sz w:val="28"/>
        </w:rPr>
      </w:pPr>
    </w:p>
    <w:p w:rsidR="00B53E6F" w:rsidRPr="00701792" w:rsidRDefault="00B53E6F" w:rsidP="00B53E6F">
      <w:pPr>
        <w:spacing w:after="0" w:line="240" w:lineRule="auto"/>
        <w:rPr>
          <w:sz w:val="28"/>
        </w:rPr>
      </w:pPr>
      <w:r w:rsidRPr="00701792">
        <w:rPr>
          <w:sz w:val="28"/>
        </w:rPr>
        <w:t>Best regards,</w:t>
      </w:r>
    </w:p>
    <w:p w:rsidR="00B53E6F" w:rsidRPr="00701792" w:rsidRDefault="00B53E6F" w:rsidP="00B53E6F">
      <w:pPr>
        <w:spacing w:after="0" w:line="240" w:lineRule="auto"/>
        <w:rPr>
          <w:sz w:val="28"/>
        </w:rPr>
      </w:pPr>
      <w:proofErr w:type="gramStart"/>
      <w:r w:rsidRPr="00701792">
        <w:rPr>
          <w:sz w:val="28"/>
        </w:rPr>
        <w:t>Your</w:t>
      </w:r>
      <w:proofErr w:type="gramEnd"/>
      <w:r w:rsidRPr="00701792">
        <w:rPr>
          <w:sz w:val="28"/>
        </w:rPr>
        <w:t xml:space="preserve"> Neighbor</w:t>
      </w: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B53E6F">
      <w:pPr>
        <w:spacing w:after="0" w:line="240" w:lineRule="auto"/>
      </w:pPr>
    </w:p>
    <w:p w:rsidR="00B53E6F" w:rsidRDefault="00B53E6F" w:rsidP="00701792">
      <w:pPr>
        <w:spacing w:after="0" w:line="240" w:lineRule="auto"/>
        <w:jc w:val="center"/>
        <w:rPr>
          <w:b/>
          <w:sz w:val="32"/>
        </w:rPr>
      </w:pPr>
      <w:r w:rsidRPr="00B53E6F">
        <w:rPr>
          <w:b/>
          <w:sz w:val="32"/>
        </w:rPr>
        <w:t>Some simple tips to reduce barking</w:t>
      </w:r>
    </w:p>
    <w:p w:rsidR="00B53E6F" w:rsidRDefault="00B53E6F" w:rsidP="00B53E6F">
      <w:pPr>
        <w:spacing w:after="0" w:line="240" w:lineRule="auto"/>
        <w:jc w:val="center"/>
        <w:rPr>
          <w:b/>
          <w:sz w:val="32"/>
        </w:rPr>
      </w:pPr>
    </w:p>
    <w:p w:rsidR="00B53E6F" w:rsidRDefault="00B53E6F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B53E6F">
        <w:rPr>
          <w:sz w:val="24"/>
        </w:rPr>
        <w:t xml:space="preserve">If </w:t>
      </w:r>
      <w:r>
        <w:rPr>
          <w:sz w:val="24"/>
        </w:rPr>
        <w:t>the dog is barking at people or noises on the other side of the fence, move the dog to another part of the yard</w:t>
      </w:r>
      <w:r w:rsidR="00CA3997">
        <w:rPr>
          <w:sz w:val="24"/>
        </w:rPr>
        <w:t>, or put up a barrier to keep the dog away from that area.</w:t>
      </w:r>
    </w:p>
    <w:p w:rsidR="00CA3997" w:rsidRDefault="00CA3997" w:rsidP="00CA3997">
      <w:pPr>
        <w:pStyle w:val="ListParagraph"/>
        <w:spacing w:after="0" w:line="240" w:lineRule="auto"/>
        <w:ind w:left="1440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the dog barks at regular disturbances such as children walking to school or vehicles passing, keep the dog inside at those times.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the dog races along a path or fence barking at passing distractions, put barriers or obstacles in the way to slow the dog down.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Ensure that the dog has adequate exercise and obedience training based on breed.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Make sure that the dog has food, water and shelter from the weather if outside for an extended amount of time.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the dog is barking through gaps and cracks in the fence, fill or block them off.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the dog is barking at people it can see passing, try blocking the dogs view.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CA3997" w:rsidRDefault="00CA3997" w:rsidP="00B53E6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the dog is barking at night consider bringing the dog in for the night.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701792" w:rsidRDefault="00CA3997" w:rsidP="0070179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The dog could be bored. Try hiding fo</w:t>
      </w:r>
      <w:r w:rsidR="00701792">
        <w:rPr>
          <w:sz w:val="24"/>
        </w:rPr>
        <w:t>od and/or toys around the yard to keep your dog distracted and mentally stimulated.</w:t>
      </w:r>
    </w:p>
    <w:p w:rsidR="00701792" w:rsidRPr="00701792" w:rsidRDefault="00701792" w:rsidP="00701792">
      <w:pPr>
        <w:pStyle w:val="ListParagraph"/>
        <w:rPr>
          <w:sz w:val="24"/>
        </w:rPr>
      </w:pPr>
    </w:p>
    <w:p w:rsidR="00701792" w:rsidRDefault="00701792" w:rsidP="0070179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An anti-barking collar may be useful. Most anti barking collars have 3 different modes to correct the issue. Vibration, high pitched beeps, and shock. Some collars also have a remote so you control when the dog needs to be corrected. You can purchase these online or in local pet stores. </w:t>
      </w:r>
    </w:p>
    <w:p w:rsidR="00701792" w:rsidRPr="00701792" w:rsidRDefault="00701792" w:rsidP="00701792">
      <w:pPr>
        <w:pStyle w:val="ListParagraph"/>
        <w:rPr>
          <w:sz w:val="24"/>
        </w:rPr>
      </w:pPr>
    </w:p>
    <w:p w:rsidR="00701792" w:rsidRPr="00701792" w:rsidRDefault="00701792" w:rsidP="0070179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If your dog suffers from separation anxiety try relaxing music when you are away</w:t>
      </w:r>
      <w:r w:rsidR="00FB71D1">
        <w:rPr>
          <w:sz w:val="24"/>
        </w:rPr>
        <w:t>, leaving the TV on</w:t>
      </w:r>
      <w:r>
        <w:rPr>
          <w:sz w:val="24"/>
        </w:rPr>
        <w:t xml:space="preserve"> or talk to your vet about medications that may help</w:t>
      </w:r>
      <w:r w:rsidR="00FB71D1">
        <w:rPr>
          <w:sz w:val="24"/>
        </w:rPr>
        <w:t xml:space="preserve"> yo</w:t>
      </w:r>
      <w:bookmarkStart w:id="0" w:name="_GoBack"/>
      <w:bookmarkEnd w:id="0"/>
      <w:r w:rsidR="00FB71D1">
        <w:rPr>
          <w:sz w:val="24"/>
        </w:rPr>
        <w:t>ur pet</w:t>
      </w:r>
      <w:r>
        <w:rPr>
          <w:sz w:val="24"/>
        </w:rPr>
        <w:t>.</w:t>
      </w:r>
    </w:p>
    <w:p w:rsidR="00CA3997" w:rsidRPr="00CA3997" w:rsidRDefault="00CA3997" w:rsidP="00CA3997">
      <w:pPr>
        <w:pStyle w:val="ListParagraph"/>
        <w:rPr>
          <w:sz w:val="24"/>
        </w:rPr>
      </w:pPr>
    </w:p>
    <w:p w:rsidR="001918DE" w:rsidRPr="007F1DDC" w:rsidRDefault="001918DE" w:rsidP="000B2CB3">
      <w:pPr>
        <w:rPr>
          <w:sz w:val="32"/>
        </w:rPr>
      </w:pPr>
    </w:p>
    <w:p w:rsidR="001918DE" w:rsidRPr="007F1DDC" w:rsidRDefault="001918DE" w:rsidP="000B2CB3">
      <w:pPr>
        <w:rPr>
          <w:sz w:val="32"/>
        </w:rPr>
      </w:pPr>
    </w:p>
    <w:p w:rsidR="00976017" w:rsidRPr="007F1DDC" w:rsidRDefault="00976017" w:rsidP="00F632F0">
      <w:pPr>
        <w:spacing w:line="240" w:lineRule="auto"/>
        <w:rPr>
          <w:sz w:val="28"/>
          <w:szCs w:val="20"/>
        </w:rPr>
      </w:pPr>
    </w:p>
    <w:sectPr w:rsidR="00976017" w:rsidRPr="007F1DDC" w:rsidSect="00F85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B45"/>
    <w:multiLevelType w:val="hybridMultilevel"/>
    <w:tmpl w:val="225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A4972"/>
    <w:multiLevelType w:val="hybridMultilevel"/>
    <w:tmpl w:val="993CF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3"/>
    <w:rsid w:val="000913B2"/>
    <w:rsid w:val="000B2CB3"/>
    <w:rsid w:val="001918DE"/>
    <w:rsid w:val="00243E9A"/>
    <w:rsid w:val="0055496C"/>
    <w:rsid w:val="00607262"/>
    <w:rsid w:val="00701792"/>
    <w:rsid w:val="007F1DDC"/>
    <w:rsid w:val="007F6041"/>
    <w:rsid w:val="00976017"/>
    <w:rsid w:val="00B53E6F"/>
    <w:rsid w:val="00CA3997"/>
    <w:rsid w:val="00F632F0"/>
    <w:rsid w:val="00F85787"/>
    <w:rsid w:val="00FB71D1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2</cp:revision>
  <cp:lastPrinted>2022-05-17T15:06:00Z</cp:lastPrinted>
  <dcterms:created xsi:type="dcterms:W3CDTF">2022-05-17T16:55:00Z</dcterms:created>
  <dcterms:modified xsi:type="dcterms:W3CDTF">2022-05-17T16:55:00Z</dcterms:modified>
</cp:coreProperties>
</file>