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E68152" w14:textId="77777777" w:rsidR="00342505" w:rsidRPr="00342505" w:rsidRDefault="00342505" w:rsidP="00342505">
      <w:pPr>
        <w:keepNext/>
        <w:spacing w:before="60" w:after="60" w:line="400" w:lineRule="exact"/>
        <w:jc w:val="center"/>
        <w:outlineLvl w:val="0"/>
        <w:rPr>
          <w:rFonts w:asciiTheme="minorHAnsi" w:hAnsiTheme="minorHAnsi" w:cstheme="minorHAnsi"/>
          <w:b/>
          <w:bCs/>
          <w:kern w:val="24"/>
        </w:rPr>
      </w:pPr>
      <w:r w:rsidRPr="00342505">
        <w:rPr>
          <w:rFonts w:asciiTheme="minorHAnsi" w:hAnsiTheme="minorHAnsi" w:cstheme="minorHAnsi"/>
          <w:b/>
          <w:bCs/>
          <w:noProof/>
          <w:kern w:val="24"/>
        </w:rPr>
        <w:drawing>
          <wp:inline distT="0" distB="0" distL="0" distR="0" wp14:anchorId="207A4E12" wp14:editId="60F68B1F">
            <wp:extent cx="1485900" cy="247650"/>
            <wp:effectExtent l="0" t="0" r="0" b="0"/>
            <wp:docPr id="2" name="Picture 2" descr="cid:image001.png@01D378E2.D814A510">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id:image001.png@01D378E2.D814A510">
                      <a:hlinkClick r:id="rId7"/>
                    </pic:cNvPr>
                    <pic:cNvPicPr>
                      <a:picLocks noChangeAspect="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485900" cy="247650"/>
                    </a:xfrm>
                    <a:prstGeom prst="rect">
                      <a:avLst/>
                    </a:prstGeom>
                    <a:noFill/>
                    <a:ln>
                      <a:noFill/>
                    </a:ln>
                  </pic:spPr>
                </pic:pic>
              </a:graphicData>
            </a:graphic>
          </wp:inline>
        </w:drawing>
      </w:r>
    </w:p>
    <w:p w14:paraId="73BBC821" w14:textId="12F1DD6F" w:rsidR="00342505" w:rsidRPr="00AF6FDB" w:rsidRDefault="004849DC" w:rsidP="42FFD2A8">
      <w:pPr>
        <w:jc w:val="center"/>
        <w:rPr>
          <w:rFonts w:asciiTheme="minorHAnsi" w:hAnsiTheme="minorHAnsi" w:cstheme="minorBidi"/>
          <w:b/>
          <w:bCs/>
          <w:sz w:val="28"/>
          <w:szCs w:val="28"/>
        </w:rPr>
      </w:pPr>
      <w:r>
        <w:rPr>
          <w:rFonts w:asciiTheme="minorHAnsi" w:hAnsiTheme="minorHAnsi" w:cstheme="minorBidi"/>
          <w:b/>
          <w:bCs/>
          <w:sz w:val="28"/>
          <w:szCs w:val="28"/>
        </w:rPr>
        <w:t>S</w:t>
      </w:r>
      <w:r w:rsidR="006258B7">
        <w:rPr>
          <w:rFonts w:asciiTheme="minorHAnsi" w:hAnsiTheme="minorHAnsi" w:cstheme="minorBidi"/>
          <w:b/>
          <w:bCs/>
          <w:sz w:val="28"/>
          <w:szCs w:val="28"/>
        </w:rPr>
        <w:t>enio</w:t>
      </w:r>
      <w:r>
        <w:rPr>
          <w:rFonts w:asciiTheme="minorHAnsi" w:hAnsiTheme="minorHAnsi" w:cstheme="minorBidi"/>
          <w:b/>
          <w:bCs/>
          <w:sz w:val="28"/>
          <w:szCs w:val="28"/>
        </w:rPr>
        <w:t>r Director of Operations</w:t>
      </w:r>
    </w:p>
    <w:p w14:paraId="106C57ED" w14:textId="77777777" w:rsidR="00342505" w:rsidRPr="00AF6FDB" w:rsidRDefault="00342505" w:rsidP="00342505">
      <w:pPr>
        <w:jc w:val="center"/>
        <w:rPr>
          <w:rFonts w:asciiTheme="minorHAnsi" w:hAnsiTheme="minorHAnsi" w:cstheme="minorHAnsi"/>
          <w:b/>
          <w:bCs/>
          <w:sz w:val="28"/>
          <w:szCs w:val="28"/>
        </w:rPr>
      </w:pPr>
    </w:p>
    <w:p w14:paraId="3323ECFD" w14:textId="50E17113" w:rsidR="00342505" w:rsidRPr="00AF6FDB" w:rsidRDefault="00342505" w:rsidP="00342505">
      <w:pPr>
        <w:pBdr>
          <w:bottom w:val="single" w:sz="4" w:space="1" w:color="auto"/>
        </w:pBdr>
        <w:spacing w:line="276" w:lineRule="auto"/>
        <w:jc w:val="center"/>
        <w:rPr>
          <w:rFonts w:asciiTheme="minorHAnsi" w:hAnsiTheme="minorHAnsi" w:cstheme="minorHAnsi"/>
          <w:b/>
          <w:sz w:val="28"/>
          <w:szCs w:val="28"/>
        </w:rPr>
      </w:pPr>
      <w:r w:rsidRPr="00AF6FDB">
        <w:rPr>
          <w:rFonts w:asciiTheme="minorHAnsi" w:hAnsiTheme="minorHAnsi" w:cstheme="minorHAnsi"/>
          <w:b/>
          <w:sz w:val="28"/>
          <w:szCs w:val="28"/>
        </w:rPr>
        <w:t>Job Description</w:t>
      </w:r>
    </w:p>
    <w:p w14:paraId="044773EA" w14:textId="148E02F6" w:rsidR="00342505" w:rsidRPr="003F0CED" w:rsidRDefault="00342505" w:rsidP="00342505">
      <w:pPr>
        <w:jc w:val="both"/>
        <w:rPr>
          <w:rFonts w:asciiTheme="minorHAnsi" w:hAnsiTheme="minorHAnsi" w:cstheme="minorHAnsi"/>
          <w:bCs/>
        </w:rPr>
      </w:pPr>
      <w:r w:rsidRPr="003F0CED">
        <w:rPr>
          <w:rFonts w:asciiTheme="minorHAnsi" w:hAnsiTheme="minorHAnsi" w:cstheme="minorHAnsi"/>
          <w:bCs/>
        </w:rPr>
        <w:t>Serving Indianapolis and the surrounding counties since 1905, IndyHumane provides vital services to animals and people alike through sheltering and </w:t>
      </w:r>
      <w:hyperlink r:id="rId10" w:history="1">
        <w:r w:rsidRPr="003F0CED">
          <w:rPr>
            <w:rFonts w:asciiTheme="minorHAnsi" w:hAnsiTheme="minorHAnsi" w:cstheme="minorHAnsi"/>
            <w:bCs/>
          </w:rPr>
          <w:t>adopting animals</w:t>
        </w:r>
      </w:hyperlink>
      <w:r w:rsidRPr="003F0CED">
        <w:rPr>
          <w:rFonts w:asciiTheme="minorHAnsi" w:hAnsiTheme="minorHAnsi" w:cstheme="minorHAnsi"/>
          <w:bCs/>
        </w:rPr>
        <w:t>, providing </w:t>
      </w:r>
      <w:hyperlink r:id="rId11" w:anchor="behavior-resources" w:tgtFrame="_blank" w:history="1">
        <w:r w:rsidRPr="003F0CED">
          <w:rPr>
            <w:rFonts w:asciiTheme="minorHAnsi" w:hAnsiTheme="minorHAnsi" w:cstheme="minorHAnsi"/>
            <w:bCs/>
          </w:rPr>
          <w:t>positive reinforcement behavior training</w:t>
        </w:r>
      </w:hyperlink>
      <w:r w:rsidRPr="003F0CED">
        <w:rPr>
          <w:rFonts w:asciiTheme="minorHAnsi" w:hAnsiTheme="minorHAnsi" w:cstheme="minorHAnsi"/>
          <w:bCs/>
        </w:rPr>
        <w:t xml:space="preserve"> for adoptable animals through our behavior programs, and outreach through our community and shelter programs.</w:t>
      </w:r>
    </w:p>
    <w:p w14:paraId="271464EB" w14:textId="54706522" w:rsidR="00342505" w:rsidRPr="003F0CED" w:rsidRDefault="00342505" w:rsidP="00342505">
      <w:pPr>
        <w:jc w:val="both"/>
        <w:rPr>
          <w:rFonts w:asciiTheme="minorHAnsi" w:hAnsiTheme="minorHAnsi" w:cstheme="minorHAnsi"/>
          <w:bCs/>
        </w:rPr>
      </w:pPr>
    </w:p>
    <w:tbl>
      <w:tblPr>
        <w:tblW w:w="0" w:type="auto"/>
        <w:tblLook w:val="04A0" w:firstRow="1" w:lastRow="0" w:firstColumn="1" w:lastColumn="0" w:noHBand="0" w:noVBand="1"/>
      </w:tblPr>
      <w:tblGrid>
        <w:gridCol w:w="1678"/>
        <w:gridCol w:w="7322"/>
      </w:tblGrid>
      <w:tr w:rsidR="00AF6FDB" w:rsidRPr="003F0CED" w14:paraId="120F16F8" w14:textId="77777777" w:rsidTr="1A04A590">
        <w:trPr>
          <w:trHeight w:val="360"/>
        </w:trPr>
        <w:tc>
          <w:tcPr>
            <w:tcW w:w="1011" w:type="dxa"/>
            <w:vAlign w:val="center"/>
            <w:hideMark/>
          </w:tcPr>
          <w:p w14:paraId="6CA24A6B" w14:textId="77777777" w:rsidR="00AF6FDB" w:rsidRPr="003F0CED" w:rsidRDefault="00AF6FDB">
            <w:pPr>
              <w:pStyle w:val="StyleTabletextBold"/>
              <w:rPr>
                <w:rFonts w:asciiTheme="minorHAnsi" w:hAnsiTheme="minorHAnsi" w:cstheme="minorHAnsi"/>
                <w:sz w:val="24"/>
                <w:szCs w:val="24"/>
              </w:rPr>
            </w:pPr>
            <w:r w:rsidRPr="003F0CED">
              <w:rPr>
                <w:rFonts w:asciiTheme="minorHAnsi" w:hAnsiTheme="minorHAnsi" w:cstheme="minorHAnsi"/>
                <w:sz w:val="24"/>
                <w:szCs w:val="24"/>
              </w:rPr>
              <w:t>Title</w:t>
            </w:r>
          </w:p>
        </w:tc>
        <w:tc>
          <w:tcPr>
            <w:tcW w:w="7557" w:type="dxa"/>
            <w:vAlign w:val="center"/>
            <w:hideMark/>
          </w:tcPr>
          <w:p w14:paraId="290DD0C6" w14:textId="1EBAB787" w:rsidR="00AF6FDB" w:rsidRPr="003F0CED" w:rsidRDefault="006258B7">
            <w:pPr>
              <w:pStyle w:val="Tabletext"/>
              <w:rPr>
                <w:rFonts w:asciiTheme="minorHAnsi" w:hAnsiTheme="minorHAnsi" w:cstheme="minorHAnsi"/>
                <w:sz w:val="24"/>
                <w:szCs w:val="24"/>
              </w:rPr>
            </w:pPr>
            <w:r>
              <w:rPr>
                <w:rFonts w:asciiTheme="minorHAnsi" w:hAnsiTheme="minorHAnsi" w:cstheme="minorHAnsi"/>
                <w:sz w:val="24"/>
                <w:szCs w:val="24"/>
              </w:rPr>
              <w:t>Senior D</w:t>
            </w:r>
            <w:r w:rsidR="0051690C">
              <w:rPr>
                <w:rFonts w:asciiTheme="minorHAnsi" w:hAnsiTheme="minorHAnsi" w:cstheme="minorHAnsi"/>
                <w:sz w:val="24"/>
                <w:szCs w:val="24"/>
              </w:rPr>
              <w:t>irector of Operations</w:t>
            </w:r>
          </w:p>
        </w:tc>
      </w:tr>
      <w:tr w:rsidR="00AF6FDB" w:rsidRPr="003F0CED" w14:paraId="5B9E93B1" w14:textId="77777777" w:rsidTr="1A04A590">
        <w:trPr>
          <w:trHeight w:val="360"/>
        </w:trPr>
        <w:tc>
          <w:tcPr>
            <w:tcW w:w="1011" w:type="dxa"/>
            <w:vAlign w:val="center"/>
            <w:hideMark/>
          </w:tcPr>
          <w:p w14:paraId="67F0F62B" w14:textId="3D693548" w:rsidR="00AF6FDB" w:rsidRPr="003F0CED" w:rsidRDefault="00AF6FDB" w:rsidP="1A04A590">
            <w:pPr>
              <w:pStyle w:val="StyleTabletextBold"/>
              <w:rPr>
                <w:rFonts w:asciiTheme="minorHAnsi" w:hAnsiTheme="minorHAnsi" w:cstheme="minorBidi"/>
                <w:sz w:val="24"/>
                <w:szCs w:val="24"/>
              </w:rPr>
            </w:pPr>
            <w:r w:rsidRPr="1A04A590">
              <w:rPr>
                <w:rFonts w:asciiTheme="minorHAnsi" w:hAnsiTheme="minorHAnsi" w:cstheme="minorBidi"/>
                <w:sz w:val="24"/>
                <w:szCs w:val="24"/>
              </w:rPr>
              <w:t>Department(</w:t>
            </w:r>
            <w:r w:rsidR="4D1A067F" w:rsidRPr="1A04A590">
              <w:rPr>
                <w:rFonts w:asciiTheme="minorHAnsi" w:hAnsiTheme="minorHAnsi" w:cstheme="minorBidi"/>
                <w:sz w:val="24"/>
                <w:szCs w:val="24"/>
              </w:rPr>
              <w:t>s</w:t>
            </w:r>
            <w:r w:rsidRPr="1A04A590">
              <w:rPr>
                <w:rFonts w:asciiTheme="minorHAnsi" w:hAnsiTheme="minorHAnsi" w:cstheme="minorBidi"/>
                <w:sz w:val="24"/>
                <w:szCs w:val="24"/>
              </w:rPr>
              <w:t>)</w:t>
            </w:r>
          </w:p>
        </w:tc>
        <w:tc>
          <w:tcPr>
            <w:tcW w:w="7557" w:type="dxa"/>
            <w:vAlign w:val="center"/>
            <w:hideMark/>
          </w:tcPr>
          <w:p w14:paraId="2220B3CD" w14:textId="77777777" w:rsidR="00AF6FDB" w:rsidRPr="003F0CED" w:rsidRDefault="00AF6FDB">
            <w:pPr>
              <w:pStyle w:val="Tabletext"/>
              <w:rPr>
                <w:rFonts w:asciiTheme="minorHAnsi" w:hAnsiTheme="minorHAnsi" w:cstheme="minorHAnsi"/>
                <w:sz w:val="24"/>
                <w:szCs w:val="24"/>
              </w:rPr>
            </w:pPr>
            <w:r w:rsidRPr="003F0CED">
              <w:rPr>
                <w:rFonts w:asciiTheme="minorHAnsi" w:hAnsiTheme="minorHAnsi" w:cstheme="minorHAnsi"/>
                <w:sz w:val="24"/>
                <w:szCs w:val="24"/>
              </w:rPr>
              <w:t>Administration</w:t>
            </w:r>
          </w:p>
        </w:tc>
      </w:tr>
      <w:tr w:rsidR="00AF6FDB" w:rsidRPr="003F0CED" w14:paraId="2DA13B1B" w14:textId="77777777" w:rsidTr="1A04A590">
        <w:trPr>
          <w:trHeight w:val="548"/>
        </w:trPr>
        <w:tc>
          <w:tcPr>
            <w:tcW w:w="1011" w:type="dxa"/>
            <w:vAlign w:val="center"/>
            <w:hideMark/>
          </w:tcPr>
          <w:p w14:paraId="6D94CD6E" w14:textId="77777777" w:rsidR="00AF6FDB" w:rsidRPr="003F0CED" w:rsidRDefault="00AF6FDB">
            <w:pPr>
              <w:pStyle w:val="StyleTabletextBold"/>
              <w:rPr>
                <w:rFonts w:asciiTheme="minorHAnsi" w:hAnsiTheme="minorHAnsi" w:cstheme="minorHAnsi"/>
                <w:sz w:val="24"/>
                <w:szCs w:val="24"/>
              </w:rPr>
            </w:pPr>
            <w:r w:rsidRPr="003F0CED">
              <w:rPr>
                <w:rFonts w:asciiTheme="minorHAnsi" w:hAnsiTheme="minorHAnsi" w:cstheme="minorHAnsi"/>
                <w:sz w:val="24"/>
                <w:szCs w:val="24"/>
              </w:rPr>
              <w:t>Reports to</w:t>
            </w:r>
          </w:p>
        </w:tc>
        <w:tc>
          <w:tcPr>
            <w:tcW w:w="7557" w:type="dxa"/>
            <w:vAlign w:val="center"/>
            <w:hideMark/>
          </w:tcPr>
          <w:p w14:paraId="0099F6E4" w14:textId="77777777" w:rsidR="00AF6FDB" w:rsidRPr="003F0CED" w:rsidRDefault="00AF6FDB">
            <w:pPr>
              <w:pStyle w:val="Tabletext"/>
              <w:rPr>
                <w:rFonts w:asciiTheme="minorHAnsi" w:hAnsiTheme="minorHAnsi" w:cstheme="minorHAnsi"/>
                <w:sz w:val="24"/>
                <w:szCs w:val="24"/>
              </w:rPr>
            </w:pPr>
            <w:r w:rsidRPr="003F0CED">
              <w:rPr>
                <w:rFonts w:asciiTheme="minorHAnsi" w:hAnsiTheme="minorHAnsi" w:cstheme="minorHAnsi"/>
                <w:sz w:val="24"/>
                <w:szCs w:val="24"/>
              </w:rPr>
              <w:t>Chief Executive Officer</w:t>
            </w:r>
          </w:p>
        </w:tc>
      </w:tr>
    </w:tbl>
    <w:p w14:paraId="78E374B9" w14:textId="77777777" w:rsidR="00AF6FDB" w:rsidRPr="003F0CED" w:rsidRDefault="00AF6FDB" w:rsidP="00AF6FDB">
      <w:pPr>
        <w:pStyle w:val="Heading3rdlevel"/>
        <w:rPr>
          <w:rFonts w:asciiTheme="minorHAnsi" w:hAnsiTheme="minorHAnsi" w:cstheme="minorHAnsi"/>
          <w:sz w:val="24"/>
          <w:szCs w:val="24"/>
        </w:rPr>
      </w:pPr>
    </w:p>
    <w:p w14:paraId="2C3159F2" w14:textId="77777777" w:rsidR="00030109" w:rsidRPr="003F0CED" w:rsidRDefault="00AF6FDB" w:rsidP="00030109">
      <w:pPr>
        <w:pStyle w:val="Heading3rdlevel"/>
        <w:rPr>
          <w:rFonts w:asciiTheme="minorHAnsi" w:hAnsiTheme="minorHAnsi" w:cstheme="minorHAnsi"/>
          <w:sz w:val="24"/>
          <w:szCs w:val="24"/>
        </w:rPr>
      </w:pPr>
      <w:r w:rsidRPr="003F0CED">
        <w:rPr>
          <w:rFonts w:asciiTheme="minorHAnsi" w:hAnsiTheme="minorHAnsi" w:cstheme="minorHAnsi"/>
          <w:sz w:val="24"/>
          <w:szCs w:val="24"/>
        </w:rPr>
        <w:t>Job summary</w:t>
      </w:r>
    </w:p>
    <w:p w14:paraId="46673416" w14:textId="70C53B52" w:rsidR="00030109" w:rsidRPr="003F0CED" w:rsidRDefault="003F0CED" w:rsidP="1A04A590">
      <w:pPr>
        <w:pStyle w:val="Heading3rdlevel"/>
        <w:spacing w:line="240" w:lineRule="auto"/>
        <w:jc w:val="both"/>
        <w:rPr>
          <w:rFonts w:asciiTheme="minorHAnsi" w:hAnsiTheme="minorHAnsi" w:cstheme="minorBidi"/>
          <w:b w:val="0"/>
          <w:sz w:val="24"/>
          <w:szCs w:val="24"/>
        </w:rPr>
      </w:pPr>
      <w:r w:rsidRPr="1A04A590">
        <w:rPr>
          <w:rFonts w:asciiTheme="minorHAnsi" w:hAnsiTheme="minorHAnsi" w:cstheme="minorBidi"/>
          <w:b w:val="0"/>
          <w:sz w:val="24"/>
          <w:szCs w:val="24"/>
        </w:rPr>
        <w:t xml:space="preserve">The Indy Humane </w:t>
      </w:r>
      <w:r w:rsidR="004849DC">
        <w:rPr>
          <w:rFonts w:asciiTheme="minorHAnsi" w:hAnsiTheme="minorHAnsi" w:cstheme="minorBidi"/>
          <w:b w:val="0"/>
          <w:sz w:val="24"/>
          <w:szCs w:val="24"/>
        </w:rPr>
        <w:t xml:space="preserve">Senior </w:t>
      </w:r>
      <w:r w:rsidRPr="1A04A590">
        <w:rPr>
          <w:rFonts w:asciiTheme="minorHAnsi" w:hAnsiTheme="minorHAnsi" w:cstheme="minorBidi"/>
          <w:b w:val="0"/>
          <w:sz w:val="24"/>
          <w:szCs w:val="24"/>
        </w:rPr>
        <w:t xml:space="preserve">Director of </w:t>
      </w:r>
      <w:r w:rsidR="0051690C">
        <w:rPr>
          <w:rFonts w:asciiTheme="minorHAnsi" w:hAnsiTheme="minorHAnsi" w:cstheme="minorBidi"/>
          <w:b w:val="0"/>
          <w:sz w:val="24"/>
          <w:szCs w:val="24"/>
        </w:rPr>
        <w:t>Operations</w:t>
      </w:r>
      <w:r w:rsidRPr="1A04A590">
        <w:rPr>
          <w:rFonts w:asciiTheme="minorHAnsi" w:hAnsiTheme="minorHAnsi" w:cstheme="minorBidi"/>
          <w:b w:val="0"/>
          <w:sz w:val="24"/>
          <w:szCs w:val="24"/>
        </w:rPr>
        <w:t xml:space="preserve"> provides direct leadership to the </w:t>
      </w:r>
      <w:r w:rsidR="0051690C">
        <w:rPr>
          <w:rFonts w:asciiTheme="minorHAnsi" w:hAnsiTheme="minorHAnsi" w:cstheme="minorBidi"/>
          <w:b w:val="0"/>
          <w:sz w:val="24"/>
          <w:szCs w:val="24"/>
        </w:rPr>
        <w:t>Operations</w:t>
      </w:r>
      <w:r w:rsidRPr="1A04A590">
        <w:rPr>
          <w:rFonts w:asciiTheme="minorHAnsi" w:hAnsiTheme="minorHAnsi" w:cstheme="minorBidi"/>
          <w:b w:val="0"/>
          <w:sz w:val="24"/>
          <w:szCs w:val="24"/>
        </w:rPr>
        <w:t xml:space="preserve"> staff to meet the defined strategic goals and metrics.  They are responsible for the </w:t>
      </w:r>
      <w:r w:rsidR="00AF6FDB" w:rsidRPr="1A04A590">
        <w:rPr>
          <w:rFonts w:asciiTheme="minorHAnsi" w:hAnsiTheme="minorHAnsi" w:cstheme="minorBidi"/>
          <w:b w:val="0"/>
          <w:sz w:val="24"/>
          <w:szCs w:val="24"/>
        </w:rPr>
        <w:t xml:space="preserve">overall direction, </w:t>
      </w:r>
      <w:bookmarkStart w:id="0" w:name="_Int_pLNdP7Au"/>
      <w:r w:rsidR="63E4D8A3" w:rsidRPr="1A04A590">
        <w:rPr>
          <w:rFonts w:asciiTheme="minorHAnsi" w:hAnsiTheme="minorHAnsi" w:cstheme="minorBidi"/>
          <w:b w:val="0"/>
          <w:sz w:val="24"/>
          <w:szCs w:val="24"/>
        </w:rPr>
        <w:t>coordination,</w:t>
      </w:r>
      <w:bookmarkEnd w:id="0"/>
      <w:r w:rsidR="00AF6FDB" w:rsidRPr="1A04A590">
        <w:rPr>
          <w:rFonts w:asciiTheme="minorHAnsi" w:hAnsiTheme="minorHAnsi" w:cstheme="minorBidi"/>
          <w:b w:val="0"/>
          <w:sz w:val="24"/>
          <w:szCs w:val="24"/>
        </w:rPr>
        <w:t xml:space="preserve"> and performance of IndyHumane </w:t>
      </w:r>
      <w:r w:rsidR="0051690C">
        <w:rPr>
          <w:rFonts w:asciiTheme="minorHAnsi" w:hAnsiTheme="minorHAnsi" w:cstheme="minorBidi"/>
          <w:b w:val="0"/>
          <w:sz w:val="24"/>
          <w:szCs w:val="24"/>
        </w:rPr>
        <w:t>Operations</w:t>
      </w:r>
      <w:r w:rsidR="00AF6FDB" w:rsidRPr="1A04A590">
        <w:rPr>
          <w:rFonts w:asciiTheme="minorHAnsi" w:hAnsiTheme="minorHAnsi" w:cstheme="minorBidi"/>
          <w:b w:val="0"/>
          <w:sz w:val="24"/>
          <w:szCs w:val="24"/>
        </w:rPr>
        <w:t xml:space="preserve"> </w:t>
      </w:r>
      <w:r w:rsidR="00030109" w:rsidRPr="1A04A590">
        <w:rPr>
          <w:rFonts w:asciiTheme="minorHAnsi" w:hAnsiTheme="minorHAnsi" w:cstheme="minorBidi"/>
          <w:b w:val="0"/>
          <w:sz w:val="24"/>
          <w:szCs w:val="24"/>
        </w:rPr>
        <w:t>including;</w:t>
      </w:r>
      <w:r w:rsidR="0006204F" w:rsidRPr="1A04A590">
        <w:rPr>
          <w:rFonts w:asciiTheme="minorHAnsi" w:hAnsiTheme="minorHAnsi" w:cstheme="minorBidi"/>
          <w:b w:val="0"/>
          <w:sz w:val="24"/>
          <w:szCs w:val="24"/>
        </w:rPr>
        <w:t xml:space="preserve"> Customer Service,</w:t>
      </w:r>
      <w:r w:rsidR="00030109" w:rsidRPr="1A04A590">
        <w:rPr>
          <w:rFonts w:asciiTheme="minorHAnsi" w:hAnsiTheme="minorHAnsi" w:cstheme="minorBidi"/>
          <w:b w:val="0"/>
          <w:sz w:val="24"/>
          <w:szCs w:val="24"/>
        </w:rPr>
        <w:t xml:space="preserve"> </w:t>
      </w:r>
      <w:bookmarkStart w:id="1" w:name="_Int_chghMZLz"/>
      <w:r w:rsidR="1FC5EA43" w:rsidRPr="1A04A590">
        <w:rPr>
          <w:rFonts w:asciiTheme="minorHAnsi" w:hAnsiTheme="minorHAnsi" w:cstheme="minorBidi"/>
          <w:b w:val="0"/>
          <w:sz w:val="24"/>
          <w:szCs w:val="24"/>
        </w:rPr>
        <w:t>Canine,</w:t>
      </w:r>
      <w:bookmarkEnd w:id="1"/>
      <w:r w:rsidR="00030109" w:rsidRPr="1A04A590">
        <w:rPr>
          <w:rFonts w:asciiTheme="minorHAnsi" w:hAnsiTheme="minorHAnsi" w:cstheme="minorBidi"/>
          <w:b w:val="0"/>
          <w:sz w:val="24"/>
          <w:szCs w:val="24"/>
        </w:rPr>
        <w:t xml:space="preserve"> and Feline </w:t>
      </w:r>
      <w:r w:rsidR="00511AE8">
        <w:rPr>
          <w:rFonts w:asciiTheme="minorHAnsi" w:hAnsiTheme="minorHAnsi" w:cstheme="minorBidi"/>
          <w:b w:val="0"/>
          <w:sz w:val="24"/>
          <w:szCs w:val="24"/>
        </w:rPr>
        <w:t>Care and B</w:t>
      </w:r>
      <w:r w:rsidR="00030109" w:rsidRPr="1A04A590">
        <w:rPr>
          <w:rFonts w:asciiTheme="minorHAnsi" w:hAnsiTheme="minorHAnsi" w:cstheme="minorBidi"/>
          <w:b w:val="0"/>
          <w:sz w:val="24"/>
          <w:szCs w:val="24"/>
        </w:rPr>
        <w:t>ehavior</w:t>
      </w:r>
      <w:r w:rsidR="0006204F" w:rsidRPr="1A04A590">
        <w:rPr>
          <w:rFonts w:asciiTheme="minorHAnsi" w:hAnsiTheme="minorHAnsi" w:cstheme="minorBidi"/>
          <w:b w:val="0"/>
          <w:sz w:val="24"/>
          <w:szCs w:val="24"/>
        </w:rPr>
        <w:t>.</w:t>
      </w:r>
      <w:r w:rsidR="00030109" w:rsidRPr="1A04A590">
        <w:rPr>
          <w:rFonts w:asciiTheme="minorHAnsi" w:hAnsiTheme="minorHAnsi" w:cstheme="minorBidi"/>
          <w:b w:val="0"/>
          <w:sz w:val="24"/>
          <w:szCs w:val="24"/>
        </w:rPr>
        <w:t xml:space="preserve"> </w:t>
      </w:r>
      <w:r w:rsidRPr="1A04A590">
        <w:rPr>
          <w:rFonts w:asciiTheme="minorHAnsi" w:hAnsiTheme="minorHAnsi" w:cstheme="minorBidi"/>
          <w:b w:val="0"/>
          <w:sz w:val="24"/>
          <w:szCs w:val="24"/>
        </w:rPr>
        <w:t xml:space="preserve">The </w:t>
      </w:r>
      <w:r w:rsidR="006258B7">
        <w:rPr>
          <w:rFonts w:asciiTheme="minorHAnsi" w:hAnsiTheme="minorHAnsi" w:cstheme="minorBidi"/>
          <w:b w:val="0"/>
          <w:sz w:val="24"/>
          <w:szCs w:val="24"/>
        </w:rPr>
        <w:t xml:space="preserve">Senior </w:t>
      </w:r>
      <w:r w:rsidRPr="1A04A590">
        <w:rPr>
          <w:rFonts w:asciiTheme="minorHAnsi" w:hAnsiTheme="minorHAnsi" w:cstheme="minorBidi"/>
          <w:b w:val="0"/>
          <w:sz w:val="24"/>
          <w:szCs w:val="24"/>
        </w:rPr>
        <w:t xml:space="preserve">Director of </w:t>
      </w:r>
      <w:r w:rsidR="0051690C">
        <w:rPr>
          <w:rFonts w:asciiTheme="minorHAnsi" w:hAnsiTheme="minorHAnsi" w:cstheme="minorBidi"/>
          <w:b w:val="0"/>
          <w:sz w:val="24"/>
          <w:szCs w:val="24"/>
        </w:rPr>
        <w:t>Operations</w:t>
      </w:r>
      <w:r w:rsidRPr="1A04A590">
        <w:rPr>
          <w:rFonts w:asciiTheme="minorHAnsi" w:hAnsiTheme="minorHAnsi" w:cstheme="minorBidi"/>
          <w:b w:val="0"/>
          <w:sz w:val="24"/>
          <w:szCs w:val="24"/>
        </w:rPr>
        <w:t xml:space="preserve"> w</w:t>
      </w:r>
      <w:r w:rsidR="00030109" w:rsidRPr="1A04A590">
        <w:rPr>
          <w:rFonts w:asciiTheme="minorHAnsi" w:hAnsiTheme="minorHAnsi" w:cstheme="minorBidi"/>
          <w:b w:val="0"/>
          <w:sz w:val="24"/>
          <w:szCs w:val="24"/>
        </w:rPr>
        <w:t xml:space="preserve">orks collaboratively with other teams and team members to ensure that IndyHumane fulfills its mission and achieves its vision.   </w:t>
      </w:r>
      <w:r w:rsidR="00C643D5" w:rsidRPr="1A04A590">
        <w:rPr>
          <w:rFonts w:asciiTheme="minorHAnsi" w:hAnsiTheme="minorHAnsi" w:cstheme="minorBidi"/>
          <w:b w:val="0"/>
          <w:sz w:val="24"/>
          <w:szCs w:val="24"/>
        </w:rPr>
        <w:t xml:space="preserve">The </w:t>
      </w:r>
      <w:r w:rsidR="004849DC">
        <w:rPr>
          <w:rFonts w:asciiTheme="minorHAnsi" w:hAnsiTheme="minorHAnsi" w:cstheme="minorBidi"/>
          <w:b w:val="0"/>
          <w:sz w:val="24"/>
          <w:szCs w:val="24"/>
        </w:rPr>
        <w:t xml:space="preserve">Senior </w:t>
      </w:r>
      <w:r w:rsidR="00C643D5" w:rsidRPr="1A04A590">
        <w:rPr>
          <w:rFonts w:asciiTheme="minorHAnsi" w:hAnsiTheme="minorHAnsi" w:cstheme="minorBidi"/>
          <w:b w:val="0"/>
          <w:sz w:val="24"/>
          <w:szCs w:val="24"/>
        </w:rPr>
        <w:t xml:space="preserve">Director of </w:t>
      </w:r>
      <w:r w:rsidR="0051690C">
        <w:rPr>
          <w:rFonts w:asciiTheme="minorHAnsi" w:hAnsiTheme="minorHAnsi" w:cstheme="minorBidi"/>
          <w:b w:val="0"/>
          <w:sz w:val="24"/>
          <w:szCs w:val="24"/>
        </w:rPr>
        <w:t>Operations</w:t>
      </w:r>
      <w:r w:rsidR="00C643D5" w:rsidRPr="1A04A590">
        <w:rPr>
          <w:rFonts w:asciiTheme="minorHAnsi" w:hAnsiTheme="minorHAnsi" w:cstheme="minorBidi"/>
          <w:b w:val="0"/>
          <w:sz w:val="24"/>
          <w:szCs w:val="24"/>
        </w:rPr>
        <w:t xml:space="preserve"> will play a key role </w:t>
      </w:r>
      <w:r w:rsidR="003F7FE2" w:rsidRPr="1A04A590">
        <w:rPr>
          <w:rFonts w:asciiTheme="minorHAnsi" w:hAnsiTheme="minorHAnsi" w:cstheme="minorBidi"/>
          <w:b w:val="0"/>
          <w:sz w:val="24"/>
          <w:szCs w:val="24"/>
        </w:rPr>
        <w:t>in in helping IndyHumane grow and expand their services to the community as well as supervise the physical update and expansion of our facilities.</w:t>
      </w:r>
    </w:p>
    <w:p w14:paraId="384EBE28" w14:textId="5951B5F6" w:rsidR="003F0CED" w:rsidRPr="00C643D5" w:rsidRDefault="00030109" w:rsidP="00C643D5">
      <w:pPr>
        <w:spacing w:line="276" w:lineRule="auto"/>
        <w:jc w:val="both"/>
        <w:rPr>
          <w:rFonts w:asciiTheme="minorHAnsi" w:hAnsiTheme="minorHAnsi" w:cstheme="minorHAnsi"/>
          <w:b/>
          <w:u w:val="single"/>
        </w:rPr>
      </w:pPr>
      <w:r w:rsidRPr="003F0CED">
        <w:rPr>
          <w:rFonts w:asciiTheme="minorHAnsi" w:hAnsiTheme="minorHAnsi" w:cstheme="minorHAnsi"/>
        </w:rPr>
        <w:t xml:space="preserve"> </w:t>
      </w:r>
    </w:p>
    <w:p w14:paraId="3FE1E99C" w14:textId="77777777" w:rsidR="003F0CED" w:rsidRPr="003F0CED" w:rsidRDefault="003F0CED" w:rsidP="003F0CED">
      <w:pPr>
        <w:spacing w:line="276" w:lineRule="auto"/>
        <w:jc w:val="both"/>
        <w:rPr>
          <w:rFonts w:asciiTheme="minorHAnsi" w:hAnsiTheme="minorHAnsi" w:cstheme="minorHAnsi"/>
        </w:rPr>
      </w:pPr>
      <w:r w:rsidRPr="003F0CED">
        <w:rPr>
          <w:rFonts w:asciiTheme="minorHAnsi" w:hAnsiTheme="minorHAnsi" w:cstheme="minorHAnsi"/>
          <w:b/>
          <w:u w:val="single"/>
        </w:rPr>
        <w:t>Essential Position Duties &amp; Responsibilities</w:t>
      </w:r>
    </w:p>
    <w:p w14:paraId="58CBE0C9" w14:textId="77777777" w:rsidR="003F0CED" w:rsidRPr="003F0CED" w:rsidRDefault="003F0CED" w:rsidP="003F0CED">
      <w:pPr>
        <w:spacing w:line="276" w:lineRule="auto"/>
        <w:rPr>
          <w:rFonts w:asciiTheme="minorHAnsi" w:hAnsiTheme="minorHAnsi" w:cstheme="minorHAnsi"/>
          <w:i/>
        </w:rPr>
      </w:pPr>
      <w:r w:rsidRPr="003F0CED">
        <w:rPr>
          <w:rFonts w:asciiTheme="minorHAnsi" w:hAnsiTheme="minorHAnsi" w:cstheme="minorHAnsi"/>
          <w:i/>
        </w:rPr>
        <w:t xml:space="preserve">The following statements are intended to describe the general nature and level of work being performed. They are not intended to be construed as an exhaustive list of all responsibilities, duties and skills required of personnel so classified. </w:t>
      </w:r>
    </w:p>
    <w:p w14:paraId="207B5411" w14:textId="77777777" w:rsidR="003F0CED" w:rsidRPr="003F0CED" w:rsidRDefault="003F0CED" w:rsidP="003F0CED">
      <w:pPr>
        <w:spacing w:line="276" w:lineRule="auto"/>
        <w:rPr>
          <w:rFonts w:asciiTheme="minorHAnsi" w:hAnsiTheme="minorHAnsi" w:cstheme="minorHAnsi"/>
          <w:i/>
        </w:rPr>
      </w:pPr>
    </w:p>
    <w:p w14:paraId="3654C9DF" w14:textId="77777777" w:rsidR="003F0CED" w:rsidRPr="003F0CED" w:rsidRDefault="003F0CED" w:rsidP="1A04A590">
      <w:pPr>
        <w:spacing w:line="276" w:lineRule="auto"/>
        <w:rPr>
          <w:rFonts w:asciiTheme="minorHAnsi" w:hAnsiTheme="minorHAnsi" w:cstheme="minorBidi"/>
        </w:rPr>
      </w:pPr>
      <w:r w:rsidRPr="1A04A590">
        <w:rPr>
          <w:rFonts w:asciiTheme="minorHAnsi" w:hAnsiTheme="minorHAnsi" w:cstheme="minorBidi"/>
        </w:rPr>
        <w:t xml:space="preserve">Develop </w:t>
      </w:r>
      <w:bookmarkStart w:id="2" w:name="_Int_4tKEt0Qx"/>
      <w:r w:rsidRPr="1A04A590">
        <w:rPr>
          <w:rFonts w:asciiTheme="minorHAnsi" w:hAnsiTheme="minorHAnsi" w:cstheme="minorBidi"/>
        </w:rPr>
        <w:t>a strong team</w:t>
      </w:r>
      <w:bookmarkEnd w:id="2"/>
      <w:r w:rsidRPr="1A04A590">
        <w:rPr>
          <w:rFonts w:asciiTheme="minorHAnsi" w:hAnsiTheme="minorHAnsi" w:cstheme="minorBidi"/>
        </w:rPr>
        <w:t xml:space="preserve"> to ensure all goals are met efficiently and effectively.</w:t>
      </w:r>
    </w:p>
    <w:p w14:paraId="6DD1449A" w14:textId="77777777" w:rsidR="003F0CED" w:rsidRPr="003F0CED" w:rsidRDefault="003F0CED" w:rsidP="1A04A590">
      <w:pPr>
        <w:numPr>
          <w:ilvl w:val="0"/>
          <w:numId w:val="9"/>
        </w:numPr>
        <w:spacing w:line="276" w:lineRule="auto"/>
        <w:rPr>
          <w:rFonts w:asciiTheme="minorHAnsi" w:hAnsiTheme="minorHAnsi" w:cstheme="minorBidi"/>
        </w:rPr>
      </w:pPr>
      <w:r w:rsidRPr="1A04A590">
        <w:rPr>
          <w:rFonts w:asciiTheme="minorHAnsi" w:hAnsiTheme="minorHAnsi" w:cstheme="minorBidi"/>
        </w:rPr>
        <w:t xml:space="preserve">Provide leadership to the department in all areas – set clear and </w:t>
      </w:r>
      <w:bookmarkStart w:id="3" w:name="_Int_QRLRZiHS"/>
      <w:r w:rsidRPr="1A04A590">
        <w:rPr>
          <w:rFonts w:asciiTheme="minorHAnsi" w:hAnsiTheme="minorHAnsi" w:cstheme="minorBidi"/>
        </w:rPr>
        <w:t>high expectations</w:t>
      </w:r>
      <w:bookmarkEnd w:id="3"/>
      <w:r w:rsidRPr="1A04A590">
        <w:rPr>
          <w:rFonts w:asciiTheme="minorHAnsi" w:hAnsiTheme="minorHAnsi" w:cstheme="minorBidi"/>
        </w:rPr>
        <w:t xml:space="preserve">, provide effective coaching to develop the team, and provide an example to the team. </w:t>
      </w:r>
    </w:p>
    <w:p w14:paraId="1041CAEC" w14:textId="77777777" w:rsidR="003F0CED" w:rsidRPr="003F0CED" w:rsidRDefault="003F0CED" w:rsidP="003F0CED">
      <w:pPr>
        <w:pStyle w:val="ListParagraph"/>
        <w:numPr>
          <w:ilvl w:val="0"/>
          <w:numId w:val="9"/>
        </w:numPr>
        <w:spacing w:after="0"/>
        <w:rPr>
          <w:rFonts w:cstheme="minorHAnsi"/>
          <w:sz w:val="24"/>
          <w:szCs w:val="24"/>
        </w:rPr>
      </w:pPr>
      <w:r w:rsidRPr="003F0CED">
        <w:rPr>
          <w:rFonts w:cstheme="minorHAnsi"/>
          <w:sz w:val="24"/>
          <w:szCs w:val="24"/>
        </w:rPr>
        <w:t>Structure the department for maximum impact for the agency.</w:t>
      </w:r>
    </w:p>
    <w:p w14:paraId="471286B1" w14:textId="0FB8119C" w:rsidR="003F0CED" w:rsidRDefault="003F0CED" w:rsidP="003F0CED">
      <w:pPr>
        <w:numPr>
          <w:ilvl w:val="0"/>
          <w:numId w:val="9"/>
        </w:numPr>
        <w:spacing w:line="276" w:lineRule="auto"/>
        <w:rPr>
          <w:rFonts w:asciiTheme="minorHAnsi" w:hAnsiTheme="minorHAnsi" w:cstheme="minorHAnsi"/>
        </w:rPr>
      </w:pPr>
      <w:r w:rsidRPr="003F0CED">
        <w:rPr>
          <w:rFonts w:asciiTheme="minorHAnsi" w:hAnsiTheme="minorHAnsi" w:cstheme="minorHAnsi"/>
        </w:rPr>
        <w:t>Effectively perform all supervisory functions of hiring, coaching, training, disciplining, and terminating, according to IndyHumane policies.  Hold employees accountable for meeting their goals and assignments and take appropriate steps when problems occur.</w:t>
      </w:r>
    </w:p>
    <w:p w14:paraId="6F8F80FE" w14:textId="1E4BA149" w:rsidR="004B326B" w:rsidRPr="004B326B" w:rsidRDefault="004B326B" w:rsidP="1A04A590">
      <w:pPr>
        <w:pStyle w:val="ListParagraph"/>
        <w:numPr>
          <w:ilvl w:val="0"/>
          <w:numId w:val="9"/>
        </w:numPr>
        <w:spacing w:after="100" w:afterAutospacing="1"/>
        <w:rPr>
          <w:sz w:val="24"/>
          <w:szCs w:val="24"/>
        </w:rPr>
      </w:pPr>
      <w:r w:rsidRPr="1A04A590">
        <w:rPr>
          <w:sz w:val="24"/>
          <w:szCs w:val="24"/>
        </w:rPr>
        <w:lastRenderedPageBreak/>
        <w:t xml:space="preserve">Principal organization leader who plans, </w:t>
      </w:r>
      <w:bookmarkStart w:id="4" w:name="_Int_wjfuVKfl"/>
      <w:r w:rsidR="749CF2F4" w:rsidRPr="1A04A590">
        <w:rPr>
          <w:sz w:val="24"/>
          <w:szCs w:val="24"/>
        </w:rPr>
        <w:t>develops,</w:t>
      </w:r>
      <w:bookmarkEnd w:id="4"/>
      <w:r w:rsidRPr="1A04A590">
        <w:rPr>
          <w:sz w:val="24"/>
          <w:szCs w:val="24"/>
        </w:rPr>
        <w:t xml:space="preserve"> and establishes policies and objectives of </w:t>
      </w:r>
      <w:r w:rsidR="0051690C">
        <w:rPr>
          <w:sz w:val="24"/>
          <w:szCs w:val="24"/>
        </w:rPr>
        <w:t>operations</w:t>
      </w:r>
      <w:r w:rsidRPr="1A04A590">
        <w:rPr>
          <w:sz w:val="24"/>
          <w:szCs w:val="24"/>
        </w:rPr>
        <w:t xml:space="preserve"> in accordance with direction provided by the CEO</w:t>
      </w:r>
      <w:r w:rsidR="006258B7">
        <w:rPr>
          <w:sz w:val="24"/>
          <w:szCs w:val="24"/>
        </w:rPr>
        <w:t>.</w:t>
      </w:r>
    </w:p>
    <w:p w14:paraId="6F54854F" w14:textId="33C6D682" w:rsidR="004B326B" w:rsidRPr="003F0CED" w:rsidRDefault="004B326B" w:rsidP="1A04A590">
      <w:pPr>
        <w:numPr>
          <w:ilvl w:val="0"/>
          <w:numId w:val="9"/>
        </w:numPr>
        <w:spacing w:after="100" w:afterAutospacing="1"/>
        <w:rPr>
          <w:rFonts w:asciiTheme="minorHAnsi" w:hAnsiTheme="minorHAnsi" w:cstheme="minorBidi"/>
        </w:rPr>
      </w:pPr>
      <w:bookmarkStart w:id="5" w:name="_Int_NdUPfBtL"/>
      <w:r w:rsidRPr="1A04A590">
        <w:rPr>
          <w:rFonts w:asciiTheme="minorHAnsi" w:hAnsiTheme="minorHAnsi" w:cstheme="minorBidi"/>
        </w:rPr>
        <w:t>Maintains</w:t>
      </w:r>
      <w:bookmarkEnd w:id="5"/>
      <w:r w:rsidRPr="1A04A590">
        <w:rPr>
          <w:rFonts w:asciiTheme="minorHAnsi" w:hAnsiTheme="minorHAnsi" w:cstheme="minorBidi"/>
        </w:rPr>
        <w:t xml:space="preserve"> positive relationships and </w:t>
      </w:r>
      <w:r w:rsidR="1E591343" w:rsidRPr="1A04A590">
        <w:rPr>
          <w:rFonts w:asciiTheme="minorHAnsi" w:hAnsiTheme="minorHAnsi" w:cstheme="minorBidi"/>
        </w:rPr>
        <w:t>work</w:t>
      </w:r>
      <w:r w:rsidRPr="1A04A590">
        <w:rPr>
          <w:rFonts w:asciiTheme="minorHAnsi" w:hAnsiTheme="minorHAnsi" w:cstheme="minorBidi"/>
        </w:rPr>
        <w:t xml:space="preserve"> collaboratively with other IndyHumane Departments </w:t>
      </w:r>
      <w:bookmarkStart w:id="6" w:name="_Int_ZeDLLOMB"/>
      <w:r w:rsidR="18E8BC18" w:rsidRPr="1A04A590">
        <w:rPr>
          <w:rFonts w:asciiTheme="minorHAnsi" w:hAnsiTheme="minorHAnsi" w:cstheme="minorBidi"/>
        </w:rPr>
        <w:t>to</w:t>
      </w:r>
      <w:bookmarkEnd w:id="6"/>
      <w:r w:rsidRPr="1A04A590">
        <w:rPr>
          <w:rFonts w:asciiTheme="minorHAnsi" w:hAnsiTheme="minorHAnsi" w:cstheme="minorBidi"/>
        </w:rPr>
        <w:t xml:space="preserve"> ensure that our animals spend the least amount of </w:t>
      </w:r>
      <w:r w:rsidR="35A4D479" w:rsidRPr="1A04A590">
        <w:rPr>
          <w:rFonts w:asciiTheme="minorHAnsi" w:hAnsiTheme="minorHAnsi" w:cstheme="minorBidi"/>
        </w:rPr>
        <w:t>time</w:t>
      </w:r>
      <w:r w:rsidRPr="1A04A590">
        <w:rPr>
          <w:rFonts w:asciiTheme="minorHAnsi" w:hAnsiTheme="minorHAnsi" w:cstheme="minorBidi"/>
        </w:rPr>
        <w:t xml:space="preserve"> possible within our shelter</w:t>
      </w:r>
      <w:r w:rsidR="09A0F5C1" w:rsidRPr="1A04A590">
        <w:rPr>
          <w:rFonts w:asciiTheme="minorHAnsi" w:hAnsiTheme="minorHAnsi" w:cstheme="minorBidi"/>
        </w:rPr>
        <w:t>.</w:t>
      </w:r>
    </w:p>
    <w:p w14:paraId="7C546353" w14:textId="59729802" w:rsidR="00C643D5" w:rsidRDefault="00C643D5" w:rsidP="1A04A590">
      <w:pPr>
        <w:numPr>
          <w:ilvl w:val="0"/>
          <w:numId w:val="9"/>
        </w:numPr>
        <w:spacing w:after="100" w:afterAutospacing="1"/>
        <w:rPr>
          <w:rFonts w:asciiTheme="minorHAnsi" w:hAnsiTheme="minorHAnsi" w:cstheme="minorBidi"/>
        </w:rPr>
      </w:pPr>
      <w:r w:rsidRPr="1A04A590">
        <w:rPr>
          <w:rFonts w:asciiTheme="minorHAnsi" w:hAnsiTheme="minorHAnsi" w:cstheme="minorBidi"/>
        </w:rPr>
        <w:t>Works effectively with Development and Finance to expand resources and services for our patrons and the community</w:t>
      </w:r>
      <w:r w:rsidR="71628B35" w:rsidRPr="1A04A590">
        <w:rPr>
          <w:rFonts w:asciiTheme="minorHAnsi" w:hAnsiTheme="minorHAnsi" w:cstheme="minorBidi"/>
        </w:rPr>
        <w:t>.</w:t>
      </w:r>
    </w:p>
    <w:p w14:paraId="188B1D6A" w14:textId="0950A2AE" w:rsidR="004B326B" w:rsidRPr="003F0CED" w:rsidRDefault="004B326B" w:rsidP="004B326B">
      <w:pPr>
        <w:numPr>
          <w:ilvl w:val="0"/>
          <w:numId w:val="9"/>
        </w:numPr>
        <w:spacing w:after="100" w:afterAutospacing="1"/>
        <w:rPr>
          <w:rFonts w:asciiTheme="minorHAnsi" w:hAnsiTheme="minorHAnsi" w:cstheme="minorHAnsi"/>
        </w:rPr>
      </w:pPr>
      <w:r w:rsidRPr="003F0CED">
        <w:rPr>
          <w:rFonts w:asciiTheme="minorHAnsi" w:hAnsiTheme="minorHAnsi" w:cstheme="minorHAnsi"/>
        </w:rPr>
        <w:t xml:space="preserve">Establishes and implements goals and action plans consistent with strategic and long-range plans as approved by the CEO. </w:t>
      </w:r>
    </w:p>
    <w:p w14:paraId="5166636C" w14:textId="570B306C" w:rsidR="004B326B" w:rsidRPr="004B326B" w:rsidRDefault="004B326B" w:rsidP="004B326B">
      <w:pPr>
        <w:numPr>
          <w:ilvl w:val="0"/>
          <w:numId w:val="9"/>
        </w:numPr>
        <w:spacing w:after="100" w:afterAutospacing="1"/>
        <w:rPr>
          <w:rFonts w:asciiTheme="minorHAnsi" w:hAnsiTheme="minorHAnsi" w:cstheme="minorHAnsi"/>
        </w:rPr>
      </w:pPr>
      <w:r w:rsidRPr="003F0CED">
        <w:rPr>
          <w:rFonts w:asciiTheme="minorHAnsi" w:hAnsiTheme="minorHAnsi" w:cstheme="minorHAnsi"/>
        </w:rPr>
        <w:t>Develops and implements new programming and expansion of the overall mission</w:t>
      </w:r>
      <w:r>
        <w:rPr>
          <w:rFonts w:asciiTheme="minorHAnsi" w:hAnsiTheme="minorHAnsi" w:cstheme="minorHAnsi"/>
        </w:rPr>
        <w:t>.</w:t>
      </w:r>
    </w:p>
    <w:p w14:paraId="6001089D" w14:textId="58ECCC66" w:rsidR="004B326B" w:rsidRPr="003F0CED" w:rsidRDefault="004B326B" w:rsidP="1A04A590">
      <w:pPr>
        <w:numPr>
          <w:ilvl w:val="0"/>
          <w:numId w:val="9"/>
        </w:numPr>
        <w:spacing w:after="100" w:afterAutospacing="1"/>
        <w:rPr>
          <w:rFonts w:asciiTheme="minorHAnsi" w:hAnsiTheme="minorHAnsi" w:cstheme="minorBidi"/>
        </w:rPr>
      </w:pPr>
      <w:r w:rsidRPr="1A04A590">
        <w:rPr>
          <w:rFonts w:asciiTheme="minorHAnsi" w:hAnsiTheme="minorHAnsi" w:cstheme="minorBidi"/>
        </w:rPr>
        <w:t>Advocates for, and participates in, Performance Management activities with direct reports to ensure goal achievement and continuous growth and development</w:t>
      </w:r>
      <w:r w:rsidR="22921DB4" w:rsidRPr="1A04A590">
        <w:rPr>
          <w:rFonts w:asciiTheme="minorHAnsi" w:hAnsiTheme="minorHAnsi" w:cstheme="minorBidi"/>
        </w:rPr>
        <w:t>.</w:t>
      </w:r>
    </w:p>
    <w:p w14:paraId="22B45BD5" w14:textId="64946785" w:rsidR="004B326B" w:rsidRPr="003F0CED" w:rsidRDefault="004B326B" w:rsidP="004B326B">
      <w:pPr>
        <w:numPr>
          <w:ilvl w:val="0"/>
          <w:numId w:val="9"/>
        </w:numPr>
        <w:spacing w:after="100" w:afterAutospacing="1"/>
        <w:rPr>
          <w:rFonts w:asciiTheme="minorHAnsi" w:hAnsiTheme="minorHAnsi" w:cstheme="minorHAnsi"/>
        </w:rPr>
      </w:pPr>
      <w:r w:rsidRPr="003F0CED">
        <w:rPr>
          <w:rFonts w:asciiTheme="minorHAnsi" w:hAnsiTheme="minorHAnsi" w:cstheme="minorHAnsi"/>
        </w:rPr>
        <w:t xml:space="preserve">Recruits, train, coach, supervise and evaluate </w:t>
      </w:r>
      <w:r w:rsidR="0051690C">
        <w:rPr>
          <w:rFonts w:asciiTheme="minorHAnsi" w:hAnsiTheme="minorHAnsi" w:cstheme="minorHAnsi"/>
        </w:rPr>
        <w:t>Operations</w:t>
      </w:r>
      <w:r w:rsidRPr="003F0CED">
        <w:rPr>
          <w:rFonts w:asciiTheme="minorHAnsi" w:hAnsiTheme="minorHAnsi" w:cstheme="minorHAnsi"/>
        </w:rPr>
        <w:t xml:space="preserve"> management staff. </w:t>
      </w:r>
      <w:r w:rsidR="00C643D5">
        <w:rPr>
          <w:rFonts w:asciiTheme="minorHAnsi" w:hAnsiTheme="minorHAnsi" w:cstheme="minorHAnsi"/>
        </w:rPr>
        <w:t>As well as provide mentorship for leadership development.</w:t>
      </w:r>
    </w:p>
    <w:p w14:paraId="7C33CA53" w14:textId="0B4A7B0B" w:rsidR="004B326B" w:rsidRPr="003F0CED" w:rsidRDefault="004B326B" w:rsidP="004B326B">
      <w:pPr>
        <w:numPr>
          <w:ilvl w:val="0"/>
          <w:numId w:val="9"/>
        </w:numPr>
        <w:spacing w:after="100" w:afterAutospacing="1"/>
        <w:rPr>
          <w:rFonts w:asciiTheme="minorHAnsi" w:hAnsiTheme="minorHAnsi" w:cstheme="minorHAnsi"/>
        </w:rPr>
      </w:pPr>
      <w:r w:rsidRPr="003F0CED">
        <w:rPr>
          <w:rFonts w:asciiTheme="minorHAnsi" w:hAnsiTheme="minorHAnsi" w:cstheme="minorHAnsi"/>
        </w:rPr>
        <w:t xml:space="preserve">Oversees all daily operations of </w:t>
      </w:r>
      <w:r w:rsidR="0051690C">
        <w:rPr>
          <w:rFonts w:asciiTheme="minorHAnsi" w:hAnsiTheme="minorHAnsi" w:cstheme="minorHAnsi"/>
        </w:rPr>
        <w:t>Operations</w:t>
      </w:r>
      <w:r w:rsidRPr="003F0CED">
        <w:rPr>
          <w:rFonts w:asciiTheme="minorHAnsi" w:hAnsiTheme="minorHAnsi" w:cstheme="minorHAnsi"/>
        </w:rPr>
        <w:t xml:space="preserve"> including Canine</w:t>
      </w:r>
      <w:r w:rsidR="008A34A5">
        <w:rPr>
          <w:rFonts w:asciiTheme="minorHAnsi" w:hAnsiTheme="minorHAnsi" w:cstheme="minorHAnsi"/>
        </w:rPr>
        <w:t>/</w:t>
      </w:r>
      <w:r w:rsidRPr="003F0CED">
        <w:rPr>
          <w:rFonts w:asciiTheme="minorHAnsi" w:hAnsiTheme="minorHAnsi" w:cstheme="minorHAnsi"/>
        </w:rPr>
        <w:t xml:space="preserve">Feline </w:t>
      </w:r>
      <w:r w:rsidR="008A34A5">
        <w:rPr>
          <w:rFonts w:asciiTheme="minorHAnsi" w:hAnsiTheme="minorHAnsi" w:cstheme="minorHAnsi"/>
        </w:rPr>
        <w:t xml:space="preserve">Care and </w:t>
      </w:r>
      <w:r w:rsidRPr="003F0CED">
        <w:rPr>
          <w:rFonts w:asciiTheme="minorHAnsi" w:hAnsiTheme="minorHAnsi" w:cstheme="minorHAnsi"/>
        </w:rPr>
        <w:t xml:space="preserve">Behavior, </w:t>
      </w:r>
      <w:r w:rsidR="008A34A5">
        <w:rPr>
          <w:rFonts w:asciiTheme="minorHAnsi" w:hAnsiTheme="minorHAnsi" w:cstheme="minorHAnsi"/>
        </w:rPr>
        <w:t xml:space="preserve">and </w:t>
      </w:r>
      <w:r w:rsidRPr="003F0CED">
        <w:rPr>
          <w:rFonts w:asciiTheme="minorHAnsi" w:hAnsiTheme="minorHAnsi" w:cstheme="minorHAnsi"/>
        </w:rPr>
        <w:t>Customer Service.</w:t>
      </w:r>
    </w:p>
    <w:p w14:paraId="69E5CB16" w14:textId="77777777" w:rsidR="004B326B" w:rsidRPr="003F0CED" w:rsidRDefault="42FFD2A8" w:rsidP="004B326B">
      <w:pPr>
        <w:numPr>
          <w:ilvl w:val="0"/>
          <w:numId w:val="9"/>
        </w:numPr>
        <w:spacing w:after="100" w:afterAutospacing="1"/>
        <w:rPr>
          <w:rFonts w:asciiTheme="minorHAnsi" w:hAnsiTheme="minorHAnsi" w:cstheme="minorHAnsi"/>
        </w:rPr>
      </w:pPr>
      <w:r w:rsidRPr="42FFD2A8">
        <w:rPr>
          <w:rFonts w:asciiTheme="minorHAnsi" w:hAnsiTheme="minorHAnsi" w:cstheme="minorBidi"/>
        </w:rPr>
        <w:t>Participates in budget generation and oversight with Chief Financial Officer.</w:t>
      </w:r>
    </w:p>
    <w:p w14:paraId="17D085AC" w14:textId="59E60696" w:rsidR="004B326B" w:rsidRPr="003F0CED" w:rsidRDefault="42FFD2A8" w:rsidP="42FFD2A8">
      <w:pPr>
        <w:numPr>
          <w:ilvl w:val="0"/>
          <w:numId w:val="9"/>
        </w:numPr>
        <w:spacing w:after="100" w:afterAutospacing="1"/>
        <w:rPr>
          <w:rFonts w:asciiTheme="minorHAnsi" w:hAnsiTheme="minorHAnsi" w:cstheme="minorBidi"/>
        </w:rPr>
      </w:pPr>
      <w:r w:rsidRPr="42FFD2A8">
        <w:rPr>
          <w:rFonts w:asciiTheme="minorHAnsi" w:hAnsiTheme="minorHAnsi" w:cstheme="minorBidi"/>
        </w:rPr>
        <w:t>Maintain good relationship with the community through sound public relations and outreach program.</w:t>
      </w:r>
    </w:p>
    <w:p w14:paraId="35A4DF7E" w14:textId="102CA54D" w:rsidR="004B326B" w:rsidRPr="003F0CED" w:rsidRDefault="42FFD2A8" w:rsidP="1A04A590">
      <w:pPr>
        <w:numPr>
          <w:ilvl w:val="0"/>
          <w:numId w:val="9"/>
        </w:numPr>
        <w:spacing w:after="100" w:afterAutospacing="1"/>
        <w:rPr>
          <w:rFonts w:asciiTheme="minorHAnsi" w:hAnsiTheme="minorHAnsi" w:cstheme="minorBidi"/>
        </w:rPr>
      </w:pPr>
      <w:r w:rsidRPr="42FFD2A8">
        <w:rPr>
          <w:rFonts w:asciiTheme="minorHAnsi" w:hAnsiTheme="minorHAnsi" w:cstheme="minorBidi"/>
        </w:rPr>
        <w:t xml:space="preserve">Keep up to date on best practices and new opportunities in animal welfare both locally and nationally. </w:t>
      </w:r>
    </w:p>
    <w:p w14:paraId="238848B8" w14:textId="35469ADA" w:rsidR="004B326B" w:rsidRPr="003F0CED" w:rsidRDefault="004B326B" w:rsidP="004B326B">
      <w:pPr>
        <w:numPr>
          <w:ilvl w:val="0"/>
          <w:numId w:val="9"/>
        </w:numPr>
        <w:spacing w:line="276" w:lineRule="auto"/>
        <w:rPr>
          <w:rFonts w:asciiTheme="minorHAnsi" w:hAnsiTheme="minorHAnsi" w:cstheme="minorHAnsi"/>
        </w:rPr>
      </w:pPr>
      <w:r w:rsidRPr="003F0CED">
        <w:rPr>
          <w:rFonts w:asciiTheme="minorHAnsi" w:hAnsiTheme="minorHAnsi" w:cstheme="minorHAnsi"/>
        </w:rPr>
        <w:t>Strategic thinking and ability to develop an effective long-term strategy and vision</w:t>
      </w:r>
      <w:r w:rsidR="008A34A5">
        <w:rPr>
          <w:rFonts w:asciiTheme="minorHAnsi" w:hAnsiTheme="minorHAnsi" w:cstheme="minorHAnsi"/>
        </w:rPr>
        <w:t>.</w:t>
      </w:r>
    </w:p>
    <w:p w14:paraId="2CC60EAA" w14:textId="77777777" w:rsidR="003F0CED" w:rsidRPr="003F0CED" w:rsidRDefault="003F0CED" w:rsidP="003F0CED">
      <w:pPr>
        <w:spacing w:line="276" w:lineRule="auto"/>
        <w:rPr>
          <w:rFonts w:asciiTheme="minorHAnsi" w:hAnsiTheme="minorHAnsi" w:cstheme="minorHAnsi"/>
          <w:u w:val="single"/>
        </w:rPr>
      </w:pPr>
    </w:p>
    <w:p w14:paraId="452D6BD8" w14:textId="7BCDD766" w:rsidR="003F0CED" w:rsidRPr="003F0CED" w:rsidRDefault="003F0CED" w:rsidP="003F0CED">
      <w:pPr>
        <w:spacing w:line="276" w:lineRule="auto"/>
        <w:rPr>
          <w:rFonts w:asciiTheme="minorHAnsi" w:hAnsiTheme="minorHAnsi" w:cstheme="minorHAnsi"/>
        </w:rPr>
      </w:pPr>
      <w:r w:rsidRPr="003F0CED">
        <w:rPr>
          <w:rFonts w:asciiTheme="minorHAnsi" w:hAnsiTheme="minorHAnsi" w:cstheme="minorHAnsi"/>
        </w:rPr>
        <w:t xml:space="preserve">Establish and maintain </w:t>
      </w:r>
      <w:r w:rsidR="004B326B">
        <w:rPr>
          <w:rFonts w:asciiTheme="minorHAnsi" w:hAnsiTheme="minorHAnsi" w:cstheme="minorHAnsi"/>
        </w:rPr>
        <w:t xml:space="preserve">effective policies and procedures </w:t>
      </w:r>
      <w:r w:rsidRPr="003F0CED">
        <w:rPr>
          <w:rFonts w:asciiTheme="minorHAnsi" w:hAnsiTheme="minorHAnsi" w:cstheme="minorHAnsi"/>
        </w:rPr>
        <w:t xml:space="preserve">to support </w:t>
      </w:r>
      <w:proofErr w:type="spellStart"/>
      <w:r w:rsidR="004B326B">
        <w:rPr>
          <w:rFonts w:asciiTheme="minorHAnsi" w:hAnsiTheme="minorHAnsi" w:cstheme="minorHAnsi"/>
        </w:rPr>
        <w:t>IndyHumane’s</w:t>
      </w:r>
      <w:proofErr w:type="spellEnd"/>
      <w:r w:rsidRPr="003F0CED">
        <w:rPr>
          <w:rFonts w:asciiTheme="minorHAnsi" w:hAnsiTheme="minorHAnsi" w:cstheme="minorHAnsi"/>
        </w:rPr>
        <w:t xml:space="preserve"> strategic plan as it relates to</w:t>
      </w:r>
      <w:r w:rsidR="004B326B">
        <w:rPr>
          <w:rFonts w:asciiTheme="minorHAnsi" w:hAnsiTheme="minorHAnsi" w:cstheme="minorHAnsi"/>
        </w:rPr>
        <w:t xml:space="preserve"> the care of our animals and our customer service</w:t>
      </w:r>
      <w:r w:rsidRPr="003F0CED">
        <w:rPr>
          <w:rFonts w:asciiTheme="minorHAnsi" w:hAnsiTheme="minorHAnsi" w:cstheme="minorHAnsi"/>
        </w:rPr>
        <w:t>, including (but not limited to):</w:t>
      </w:r>
    </w:p>
    <w:p w14:paraId="539DF1FA" w14:textId="70AF7A07" w:rsidR="004B326B" w:rsidRDefault="004B326B" w:rsidP="003F0CED">
      <w:pPr>
        <w:pStyle w:val="ListParagraph"/>
        <w:numPr>
          <w:ilvl w:val="0"/>
          <w:numId w:val="8"/>
        </w:numPr>
        <w:spacing w:after="0"/>
        <w:rPr>
          <w:rFonts w:cstheme="minorHAnsi"/>
          <w:sz w:val="24"/>
          <w:szCs w:val="24"/>
        </w:rPr>
      </w:pPr>
      <w:r>
        <w:rPr>
          <w:rFonts w:cstheme="minorHAnsi"/>
          <w:sz w:val="24"/>
          <w:szCs w:val="24"/>
        </w:rPr>
        <w:t>Ensuring that our Behavior teams are practicing the most up to date training methods</w:t>
      </w:r>
      <w:r w:rsidR="008A34A5">
        <w:rPr>
          <w:rFonts w:cstheme="minorHAnsi"/>
          <w:sz w:val="24"/>
          <w:szCs w:val="24"/>
        </w:rPr>
        <w:t>.</w:t>
      </w:r>
    </w:p>
    <w:p w14:paraId="30227823" w14:textId="16E960C5" w:rsidR="008A34A5" w:rsidRDefault="008A34A5" w:rsidP="003F0CED">
      <w:pPr>
        <w:pStyle w:val="ListParagraph"/>
        <w:numPr>
          <w:ilvl w:val="0"/>
          <w:numId w:val="8"/>
        </w:numPr>
        <w:spacing w:after="0"/>
        <w:rPr>
          <w:rFonts w:cstheme="minorHAnsi"/>
          <w:sz w:val="24"/>
          <w:szCs w:val="24"/>
        </w:rPr>
      </w:pPr>
      <w:r>
        <w:rPr>
          <w:rFonts w:cstheme="minorHAnsi"/>
          <w:sz w:val="24"/>
          <w:szCs w:val="24"/>
        </w:rPr>
        <w:t>Ensuring that our Animal Care Team is practicing safe and effective animal care practices.</w:t>
      </w:r>
    </w:p>
    <w:p w14:paraId="02A245E8" w14:textId="6E817A54" w:rsidR="004B326B" w:rsidRDefault="42FFD2A8" w:rsidP="1A04A590">
      <w:pPr>
        <w:pStyle w:val="ListParagraph"/>
        <w:numPr>
          <w:ilvl w:val="0"/>
          <w:numId w:val="8"/>
        </w:numPr>
        <w:spacing w:after="0"/>
        <w:rPr>
          <w:sz w:val="24"/>
          <w:szCs w:val="24"/>
        </w:rPr>
      </w:pPr>
      <w:r w:rsidRPr="42FFD2A8">
        <w:rPr>
          <w:sz w:val="24"/>
          <w:szCs w:val="24"/>
        </w:rPr>
        <w:t>Ensuring that our Customer Service Team is highly effective at educating and counseling our patrons and that barriers to adoption are removed.</w:t>
      </w:r>
    </w:p>
    <w:p w14:paraId="7E60308C" w14:textId="7ED042E1" w:rsidR="003F0CED" w:rsidRPr="008A34A5" w:rsidRDefault="42FFD2A8" w:rsidP="003F0CED">
      <w:pPr>
        <w:pStyle w:val="ListParagraph"/>
        <w:numPr>
          <w:ilvl w:val="0"/>
          <w:numId w:val="8"/>
        </w:numPr>
        <w:spacing w:after="0"/>
        <w:rPr>
          <w:sz w:val="24"/>
          <w:szCs w:val="24"/>
        </w:rPr>
      </w:pPr>
      <w:r w:rsidRPr="42FFD2A8">
        <w:rPr>
          <w:sz w:val="24"/>
          <w:szCs w:val="24"/>
        </w:rPr>
        <w:t>Establishing, tracking, and monitoring appropriate metrics to assess effectiveness and provide reporting on these metrics.</w:t>
      </w:r>
      <w:r w:rsidR="003F0CED" w:rsidRPr="008A34A5">
        <w:rPr>
          <w:rFonts w:cstheme="minorHAnsi"/>
        </w:rPr>
        <w:tab/>
      </w:r>
    </w:p>
    <w:p w14:paraId="41484BD1" w14:textId="7A8028DF" w:rsidR="003F0CED" w:rsidRPr="003F0CED" w:rsidRDefault="42FFD2A8" w:rsidP="1A04A590">
      <w:pPr>
        <w:pStyle w:val="ListParagraph"/>
        <w:numPr>
          <w:ilvl w:val="0"/>
          <w:numId w:val="10"/>
        </w:numPr>
        <w:spacing w:after="0"/>
        <w:rPr>
          <w:sz w:val="24"/>
          <w:szCs w:val="24"/>
        </w:rPr>
      </w:pPr>
      <w:r w:rsidRPr="42FFD2A8">
        <w:rPr>
          <w:sz w:val="24"/>
          <w:szCs w:val="24"/>
        </w:rPr>
        <w:t>Support the development and fundraising efforts of IndyHumane</w:t>
      </w:r>
    </w:p>
    <w:p w14:paraId="0D916C6B" w14:textId="77777777" w:rsidR="003F0CED" w:rsidRPr="003F0CED" w:rsidRDefault="003F0CED" w:rsidP="003F0CED">
      <w:pPr>
        <w:spacing w:line="276" w:lineRule="auto"/>
        <w:rPr>
          <w:rFonts w:asciiTheme="minorHAnsi" w:hAnsiTheme="minorHAnsi" w:cstheme="minorHAnsi"/>
          <w:u w:val="single"/>
        </w:rPr>
      </w:pPr>
    </w:p>
    <w:p w14:paraId="1EF8F008" w14:textId="77777777" w:rsidR="003F0CED" w:rsidRPr="003F0CED" w:rsidRDefault="003F0CED" w:rsidP="003F0CED">
      <w:pPr>
        <w:spacing w:line="276" w:lineRule="auto"/>
        <w:rPr>
          <w:rFonts w:asciiTheme="minorHAnsi" w:hAnsiTheme="minorHAnsi" w:cstheme="minorHAnsi"/>
        </w:rPr>
      </w:pPr>
      <w:r w:rsidRPr="003F0CED">
        <w:rPr>
          <w:rFonts w:asciiTheme="minorHAnsi" w:hAnsiTheme="minorHAnsi" w:cstheme="minorHAnsi"/>
        </w:rPr>
        <w:t>Positively influence organizational culture to ensure it is appropriate and effective to achieve the mission of the organization and motivate and retain quality staff.</w:t>
      </w:r>
    </w:p>
    <w:p w14:paraId="4F1D2E5C" w14:textId="77777777" w:rsidR="003F0CED" w:rsidRPr="003F0CED" w:rsidRDefault="003F0CED" w:rsidP="003F0CED">
      <w:pPr>
        <w:spacing w:line="276" w:lineRule="auto"/>
        <w:rPr>
          <w:rFonts w:asciiTheme="minorHAnsi" w:hAnsiTheme="minorHAnsi" w:cstheme="minorHAnsi"/>
        </w:rPr>
      </w:pPr>
    </w:p>
    <w:p w14:paraId="2D8855E4" w14:textId="77777777" w:rsidR="003F0CED" w:rsidRPr="003F0CED" w:rsidRDefault="003F0CED" w:rsidP="003F0CED">
      <w:pPr>
        <w:spacing w:line="276" w:lineRule="auto"/>
        <w:rPr>
          <w:rFonts w:asciiTheme="minorHAnsi" w:eastAsia="Calibri" w:hAnsiTheme="minorHAnsi" w:cstheme="minorHAnsi"/>
        </w:rPr>
      </w:pPr>
      <w:r w:rsidRPr="003F0CED">
        <w:rPr>
          <w:rFonts w:asciiTheme="minorHAnsi" w:eastAsia="Calibri" w:hAnsiTheme="minorHAnsi" w:cstheme="minorHAnsi"/>
        </w:rPr>
        <w:t>Establish and promote positive communication among all team members of IndyHumane to increase collaborations and reduce inefficiencies.</w:t>
      </w:r>
    </w:p>
    <w:p w14:paraId="6253D6D4" w14:textId="77777777" w:rsidR="003F0CED" w:rsidRPr="003F0CED" w:rsidRDefault="003F0CED" w:rsidP="003F0CED">
      <w:pPr>
        <w:spacing w:line="276" w:lineRule="auto"/>
        <w:rPr>
          <w:rFonts w:asciiTheme="minorHAnsi" w:eastAsia="Calibri" w:hAnsiTheme="minorHAnsi" w:cstheme="minorHAnsi"/>
        </w:rPr>
      </w:pPr>
    </w:p>
    <w:p w14:paraId="45657C66" w14:textId="77777777" w:rsidR="003F0CED" w:rsidRPr="003F0CED" w:rsidRDefault="003F0CED" w:rsidP="003F0CED">
      <w:pPr>
        <w:spacing w:line="276" w:lineRule="auto"/>
        <w:rPr>
          <w:rFonts w:asciiTheme="minorHAnsi" w:hAnsiTheme="minorHAnsi" w:cstheme="minorHAnsi"/>
        </w:rPr>
      </w:pPr>
      <w:r w:rsidRPr="003F0CED">
        <w:rPr>
          <w:rFonts w:asciiTheme="minorHAnsi" w:hAnsiTheme="minorHAnsi" w:cstheme="minorHAnsi"/>
        </w:rPr>
        <w:t>Serve as a vital member of the leadership team by staying abreast of agency-wide issues and contributing to the development and achievement of the agency’s long-term vision and short-term operating plans.</w:t>
      </w:r>
    </w:p>
    <w:p w14:paraId="1AB4093F" w14:textId="77777777" w:rsidR="003F0CED" w:rsidRPr="003F0CED" w:rsidRDefault="003F0CED" w:rsidP="003F0CED">
      <w:pPr>
        <w:spacing w:line="276" w:lineRule="auto"/>
        <w:rPr>
          <w:rFonts w:asciiTheme="minorHAnsi" w:hAnsiTheme="minorHAnsi" w:cstheme="minorHAnsi"/>
        </w:rPr>
      </w:pPr>
    </w:p>
    <w:p w14:paraId="770BDB1D" w14:textId="1B234173" w:rsidR="003F0CED" w:rsidRPr="003F7FE2" w:rsidRDefault="003F0CED" w:rsidP="003F0CED">
      <w:pPr>
        <w:spacing w:line="276" w:lineRule="auto"/>
        <w:rPr>
          <w:rFonts w:asciiTheme="minorHAnsi" w:eastAsia="Calibri" w:hAnsiTheme="minorHAnsi" w:cstheme="minorHAnsi"/>
        </w:rPr>
      </w:pPr>
      <w:proofErr w:type="gramStart"/>
      <w:r w:rsidRPr="003F0CED">
        <w:rPr>
          <w:rFonts w:asciiTheme="minorHAnsi" w:eastAsia="Calibri" w:hAnsiTheme="minorHAnsi" w:cstheme="minorHAnsi"/>
        </w:rPr>
        <w:t>Represent IndyHumane in a professional manner at all times</w:t>
      </w:r>
      <w:proofErr w:type="gramEnd"/>
      <w:r w:rsidRPr="003F0CED">
        <w:rPr>
          <w:rFonts w:asciiTheme="minorHAnsi" w:eastAsia="Calibri" w:hAnsiTheme="minorHAnsi" w:cstheme="minorHAnsi"/>
        </w:rPr>
        <w:t>, providing courteous service to both internal and external constituents and presenting a positive image of IndyHumane.</w:t>
      </w:r>
    </w:p>
    <w:p w14:paraId="1CE1D7A1" w14:textId="77777777" w:rsidR="003F0CED" w:rsidRPr="003F0CED" w:rsidRDefault="003F0CED" w:rsidP="003F0CED">
      <w:pPr>
        <w:spacing w:line="276" w:lineRule="auto"/>
        <w:contextualSpacing/>
        <w:rPr>
          <w:rFonts w:asciiTheme="minorHAnsi" w:hAnsiTheme="minorHAnsi" w:cstheme="minorHAnsi"/>
          <w:b/>
        </w:rPr>
      </w:pPr>
    </w:p>
    <w:p w14:paraId="1F1A0B24" w14:textId="77777777" w:rsidR="003F0CED" w:rsidRPr="003F0CED" w:rsidRDefault="003F0CED" w:rsidP="003F0CED">
      <w:pPr>
        <w:spacing w:line="276" w:lineRule="auto"/>
        <w:contextualSpacing/>
        <w:rPr>
          <w:rFonts w:asciiTheme="minorHAnsi" w:hAnsiTheme="minorHAnsi" w:cstheme="minorHAnsi"/>
          <w:b/>
        </w:rPr>
      </w:pPr>
      <w:r w:rsidRPr="003F0CED">
        <w:rPr>
          <w:rFonts w:asciiTheme="minorHAnsi" w:hAnsiTheme="minorHAnsi" w:cstheme="minorHAnsi"/>
          <w:b/>
        </w:rPr>
        <w:t>Qualifications</w:t>
      </w:r>
    </w:p>
    <w:p w14:paraId="7F7F37A3" w14:textId="3264DE24" w:rsidR="00C643D5" w:rsidRDefault="42FFD2A8" w:rsidP="1A04A590">
      <w:pPr>
        <w:pStyle w:val="ListParagraph"/>
        <w:numPr>
          <w:ilvl w:val="0"/>
          <w:numId w:val="11"/>
        </w:numPr>
        <w:tabs>
          <w:tab w:val="left" w:pos="360"/>
          <w:tab w:val="left" w:pos="720"/>
          <w:tab w:val="left" w:pos="1710"/>
          <w:tab w:val="left" w:pos="4860"/>
          <w:tab w:val="left" w:pos="6120"/>
          <w:tab w:val="left" w:pos="6660"/>
        </w:tabs>
        <w:spacing w:after="0" w:line="240" w:lineRule="auto"/>
        <w:rPr>
          <w:sz w:val="24"/>
          <w:szCs w:val="24"/>
        </w:rPr>
      </w:pPr>
      <w:r w:rsidRPr="42FFD2A8">
        <w:rPr>
          <w:sz w:val="24"/>
          <w:szCs w:val="24"/>
        </w:rPr>
        <w:t>Bachelor’s degree required from a four-year college or university with a preference for a master’s degree in a related field. Or equivalent experience.</w:t>
      </w:r>
    </w:p>
    <w:p w14:paraId="13A5F689" w14:textId="39397B12" w:rsidR="00C643D5" w:rsidRPr="00C643D5" w:rsidRDefault="00C643D5" w:rsidP="1A04A590">
      <w:pPr>
        <w:pStyle w:val="ListParagraph"/>
        <w:numPr>
          <w:ilvl w:val="0"/>
          <w:numId w:val="11"/>
        </w:numPr>
        <w:spacing w:after="100" w:afterAutospacing="1"/>
        <w:rPr>
          <w:sz w:val="24"/>
          <w:szCs w:val="24"/>
        </w:rPr>
      </w:pPr>
      <w:r w:rsidRPr="1A04A590">
        <w:rPr>
          <w:sz w:val="24"/>
          <w:szCs w:val="24"/>
        </w:rPr>
        <w:t xml:space="preserve">5+ </w:t>
      </w:r>
      <w:r w:rsidR="3C98B7F9" w:rsidRPr="1A04A590">
        <w:rPr>
          <w:sz w:val="24"/>
          <w:szCs w:val="24"/>
        </w:rPr>
        <w:t>years' experience</w:t>
      </w:r>
      <w:r w:rsidRPr="1A04A590">
        <w:rPr>
          <w:sz w:val="24"/>
          <w:szCs w:val="24"/>
        </w:rPr>
        <w:t xml:space="preserve"> in a management position of a non-profit industry preferably in Animal Welfare</w:t>
      </w:r>
      <w:r w:rsidR="60727405" w:rsidRPr="1A04A590">
        <w:rPr>
          <w:sz w:val="24"/>
          <w:szCs w:val="24"/>
        </w:rPr>
        <w:t>.</w:t>
      </w:r>
    </w:p>
    <w:p w14:paraId="00760468" w14:textId="08F189F8" w:rsidR="00C643D5" w:rsidRPr="00C643D5" w:rsidRDefault="008A34A5" w:rsidP="004A5F4C">
      <w:pPr>
        <w:pStyle w:val="ListParagraph"/>
        <w:numPr>
          <w:ilvl w:val="0"/>
          <w:numId w:val="11"/>
        </w:numPr>
        <w:tabs>
          <w:tab w:val="left" w:pos="360"/>
          <w:tab w:val="left" w:pos="720"/>
          <w:tab w:val="left" w:pos="1710"/>
          <w:tab w:val="left" w:pos="4860"/>
          <w:tab w:val="left" w:pos="6120"/>
          <w:tab w:val="left" w:pos="6660"/>
        </w:tabs>
        <w:spacing w:after="0" w:line="240" w:lineRule="auto"/>
        <w:rPr>
          <w:rFonts w:cstheme="minorHAnsi"/>
          <w:sz w:val="24"/>
          <w:szCs w:val="24"/>
        </w:rPr>
      </w:pPr>
      <w:r>
        <w:rPr>
          <w:rFonts w:cstheme="minorHAnsi"/>
          <w:sz w:val="24"/>
          <w:szCs w:val="24"/>
        </w:rPr>
        <w:t xml:space="preserve">The ability to think strategically and develop an effective </w:t>
      </w:r>
      <w:proofErr w:type="gramStart"/>
      <w:r>
        <w:rPr>
          <w:rFonts w:cstheme="minorHAnsi"/>
          <w:sz w:val="24"/>
          <w:szCs w:val="24"/>
        </w:rPr>
        <w:t>long term</w:t>
      </w:r>
      <w:proofErr w:type="gramEnd"/>
      <w:r>
        <w:rPr>
          <w:rFonts w:cstheme="minorHAnsi"/>
          <w:sz w:val="24"/>
          <w:szCs w:val="24"/>
        </w:rPr>
        <w:t xml:space="preserve"> strategy</w:t>
      </w:r>
      <w:r w:rsidR="003F0CED" w:rsidRPr="00C643D5">
        <w:rPr>
          <w:rFonts w:cstheme="minorHAnsi"/>
          <w:sz w:val="24"/>
          <w:szCs w:val="24"/>
        </w:rPr>
        <w:t>.</w:t>
      </w:r>
    </w:p>
    <w:p w14:paraId="7B520EB2" w14:textId="1F970A62" w:rsidR="003F0CED" w:rsidRPr="003F0CED" w:rsidRDefault="003F0CED" w:rsidP="003F0CED">
      <w:pPr>
        <w:pStyle w:val="ListParagraph"/>
        <w:numPr>
          <w:ilvl w:val="0"/>
          <w:numId w:val="11"/>
        </w:numPr>
        <w:spacing w:after="0" w:line="240" w:lineRule="auto"/>
        <w:rPr>
          <w:rFonts w:cstheme="minorHAnsi"/>
          <w:sz w:val="24"/>
          <w:szCs w:val="24"/>
        </w:rPr>
      </w:pPr>
      <w:r w:rsidRPr="003F0CED">
        <w:rPr>
          <w:rFonts w:cstheme="minorHAnsi"/>
          <w:sz w:val="24"/>
          <w:szCs w:val="24"/>
        </w:rPr>
        <w:t>Ability to inspire and engage others around a shared vision and strategy.</w:t>
      </w:r>
    </w:p>
    <w:p w14:paraId="160AAAAB" w14:textId="77777777" w:rsidR="003F0CED" w:rsidRPr="003F0CED" w:rsidRDefault="003F0CED" w:rsidP="003F0CED">
      <w:pPr>
        <w:pStyle w:val="ListParagraph"/>
        <w:numPr>
          <w:ilvl w:val="0"/>
          <w:numId w:val="11"/>
        </w:numPr>
        <w:spacing w:after="0" w:line="240" w:lineRule="auto"/>
        <w:rPr>
          <w:rFonts w:cstheme="minorHAnsi"/>
          <w:sz w:val="24"/>
          <w:szCs w:val="24"/>
        </w:rPr>
      </w:pPr>
      <w:r w:rsidRPr="003F0CED">
        <w:rPr>
          <w:rFonts w:cstheme="minorHAnsi"/>
          <w:sz w:val="24"/>
          <w:szCs w:val="24"/>
        </w:rPr>
        <w:t>Effecting planning skills, with the ability to successfully manage a project from start to finish within established timeframes and goals.</w:t>
      </w:r>
    </w:p>
    <w:p w14:paraId="2CEFD87F" w14:textId="77777777" w:rsidR="003F0CED" w:rsidRPr="003F0CED" w:rsidRDefault="003F0CED" w:rsidP="1A04A590">
      <w:pPr>
        <w:pStyle w:val="ListParagraph"/>
        <w:numPr>
          <w:ilvl w:val="0"/>
          <w:numId w:val="11"/>
        </w:numPr>
        <w:spacing w:after="0" w:line="240" w:lineRule="auto"/>
        <w:rPr>
          <w:sz w:val="24"/>
          <w:szCs w:val="24"/>
        </w:rPr>
      </w:pPr>
      <w:r w:rsidRPr="1A04A590">
        <w:rPr>
          <w:rFonts w:eastAsia="Calibri"/>
          <w:sz w:val="24"/>
          <w:szCs w:val="24"/>
        </w:rPr>
        <w:t xml:space="preserve">Able to </w:t>
      </w:r>
      <w:r w:rsidRPr="1A04A590">
        <w:rPr>
          <w:sz w:val="24"/>
          <w:szCs w:val="24"/>
        </w:rPr>
        <w:t xml:space="preserve">effectively </w:t>
      </w:r>
      <w:r w:rsidRPr="1A04A590">
        <w:rPr>
          <w:rFonts w:eastAsia="Calibri"/>
          <w:sz w:val="24"/>
          <w:szCs w:val="24"/>
        </w:rPr>
        <w:t xml:space="preserve">manage </w:t>
      </w:r>
      <w:r w:rsidRPr="1A04A590">
        <w:rPr>
          <w:sz w:val="24"/>
          <w:szCs w:val="24"/>
        </w:rPr>
        <w:t xml:space="preserve">both the </w:t>
      </w:r>
      <w:r w:rsidRPr="1A04A590">
        <w:rPr>
          <w:rFonts w:eastAsia="Calibri"/>
          <w:sz w:val="24"/>
          <w:szCs w:val="24"/>
        </w:rPr>
        <w:t>overall process</w:t>
      </w:r>
      <w:r w:rsidRPr="1A04A590">
        <w:rPr>
          <w:sz w:val="24"/>
          <w:szCs w:val="24"/>
        </w:rPr>
        <w:t xml:space="preserve"> and personnel of a department.</w:t>
      </w:r>
    </w:p>
    <w:p w14:paraId="08514872" w14:textId="11A38739" w:rsidR="003F0CED" w:rsidRPr="004B326B" w:rsidRDefault="003F0CED" w:rsidP="1A04A590">
      <w:pPr>
        <w:pStyle w:val="Heading1"/>
        <w:numPr>
          <w:ilvl w:val="0"/>
          <w:numId w:val="11"/>
        </w:numPr>
        <w:tabs>
          <w:tab w:val="left" w:pos="720"/>
        </w:tabs>
        <w:suppressAutoHyphens/>
        <w:spacing w:before="0" w:after="0" w:line="240" w:lineRule="auto"/>
        <w:contextualSpacing/>
        <w:rPr>
          <w:rFonts w:asciiTheme="minorHAnsi" w:hAnsiTheme="minorHAnsi" w:cstheme="minorBidi"/>
          <w:b w:val="0"/>
          <w:i/>
          <w:iCs/>
          <w:color w:val="auto"/>
          <w:sz w:val="24"/>
          <w:szCs w:val="24"/>
        </w:rPr>
      </w:pPr>
      <w:r w:rsidRPr="1A04A590">
        <w:rPr>
          <w:rFonts w:asciiTheme="minorHAnsi" w:hAnsiTheme="minorHAnsi" w:cstheme="minorBidi"/>
          <w:b w:val="0"/>
          <w:color w:val="auto"/>
          <w:sz w:val="24"/>
          <w:szCs w:val="24"/>
        </w:rPr>
        <w:t>Effective analytical, problem solving, and decision-making skills (can gather and analyze data and information, track trends, and draw conclusions)</w:t>
      </w:r>
      <w:bookmarkStart w:id="7" w:name="_Int_spM3OvMK"/>
      <w:r w:rsidR="39E2825C" w:rsidRPr="1A04A590">
        <w:rPr>
          <w:rFonts w:asciiTheme="minorHAnsi" w:hAnsiTheme="minorHAnsi" w:cstheme="minorBidi"/>
          <w:b w:val="0"/>
          <w:color w:val="auto"/>
          <w:sz w:val="24"/>
          <w:szCs w:val="24"/>
        </w:rPr>
        <w:t xml:space="preserve">. </w:t>
      </w:r>
      <w:bookmarkEnd w:id="7"/>
      <w:r w:rsidRPr="1A04A590">
        <w:rPr>
          <w:rFonts w:asciiTheme="minorHAnsi" w:hAnsiTheme="minorHAnsi" w:cstheme="minorBidi"/>
          <w:b w:val="0"/>
          <w:color w:val="auto"/>
          <w:sz w:val="24"/>
          <w:szCs w:val="24"/>
        </w:rPr>
        <w:t>Able to think logically</w:t>
      </w:r>
      <w:r w:rsidR="0B423EAA" w:rsidRPr="1A04A590">
        <w:rPr>
          <w:rFonts w:asciiTheme="minorHAnsi" w:hAnsiTheme="minorHAnsi" w:cstheme="minorBidi"/>
          <w:b w:val="0"/>
          <w:color w:val="auto"/>
          <w:sz w:val="24"/>
          <w:szCs w:val="24"/>
        </w:rPr>
        <w:t>, creatively,</w:t>
      </w:r>
      <w:r w:rsidRPr="1A04A590">
        <w:rPr>
          <w:rFonts w:asciiTheme="minorHAnsi" w:hAnsiTheme="minorHAnsi" w:cstheme="minorBidi"/>
          <w:b w:val="0"/>
          <w:color w:val="auto"/>
          <w:sz w:val="24"/>
          <w:szCs w:val="24"/>
        </w:rPr>
        <w:t xml:space="preserve"> and analytically.</w:t>
      </w:r>
    </w:p>
    <w:p w14:paraId="3154FBC1" w14:textId="77777777" w:rsidR="003F0CED" w:rsidRPr="004B326B" w:rsidRDefault="003F0CED" w:rsidP="1A04A590">
      <w:pPr>
        <w:pStyle w:val="ListParagraph"/>
        <w:numPr>
          <w:ilvl w:val="0"/>
          <w:numId w:val="11"/>
        </w:numPr>
        <w:spacing w:after="0" w:line="240" w:lineRule="auto"/>
        <w:rPr>
          <w:sz w:val="24"/>
          <w:szCs w:val="24"/>
        </w:rPr>
      </w:pPr>
      <w:r w:rsidRPr="1A04A590">
        <w:rPr>
          <w:sz w:val="24"/>
          <w:szCs w:val="24"/>
        </w:rPr>
        <w:t>Able to prioritize, organize tasks and time, and follow up.  Able to juggle multiple requests and meet multiple deadlines.</w:t>
      </w:r>
    </w:p>
    <w:p w14:paraId="244AF9C0" w14:textId="77777777" w:rsidR="003F0CED" w:rsidRPr="004B326B" w:rsidRDefault="003F0CED" w:rsidP="003F0CED">
      <w:pPr>
        <w:pStyle w:val="Heading1"/>
        <w:numPr>
          <w:ilvl w:val="0"/>
          <w:numId w:val="11"/>
        </w:numPr>
        <w:tabs>
          <w:tab w:val="left" w:pos="-720"/>
          <w:tab w:val="left" w:pos="0"/>
          <w:tab w:val="left" w:pos="720"/>
        </w:tabs>
        <w:suppressAutoHyphens/>
        <w:spacing w:before="0" w:after="0" w:line="240" w:lineRule="auto"/>
        <w:contextualSpacing/>
        <w:rPr>
          <w:rFonts w:asciiTheme="minorHAnsi" w:hAnsiTheme="minorHAnsi" w:cstheme="minorHAnsi"/>
          <w:b w:val="0"/>
          <w:i/>
          <w:color w:val="auto"/>
          <w:sz w:val="24"/>
          <w:szCs w:val="24"/>
        </w:rPr>
      </w:pPr>
      <w:r w:rsidRPr="004B326B">
        <w:rPr>
          <w:rFonts w:asciiTheme="minorHAnsi" w:hAnsiTheme="minorHAnsi" w:cstheme="minorHAnsi"/>
          <w:b w:val="0"/>
          <w:color w:val="auto"/>
          <w:sz w:val="24"/>
          <w:szCs w:val="24"/>
        </w:rPr>
        <w:t>High detail orientation and accuracy.</w:t>
      </w:r>
    </w:p>
    <w:p w14:paraId="6B5BFE09" w14:textId="77777777" w:rsidR="003F0CED" w:rsidRPr="004B326B" w:rsidRDefault="003F0CED" w:rsidP="1A04A590">
      <w:pPr>
        <w:pStyle w:val="Heading1"/>
        <w:numPr>
          <w:ilvl w:val="0"/>
          <w:numId w:val="11"/>
        </w:numPr>
        <w:tabs>
          <w:tab w:val="left" w:pos="720"/>
        </w:tabs>
        <w:suppressAutoHyphens/>
        <w:spacing w:before="0" w:after="0" w:line="240" w:lineRule="auto"/>
        <w:contextualSpacing/>
        <w:rPr>
          <w:rFonts w:asciiTheme="minorHAnsi" w:hAnsiTheme="minorHAnsi" w:cstheme="minorBidi"/>
          <w:b w:val="0"/>
          <w:i/>
          <w:iCs/>
          <w:color w:val="auto"/>
          <w:sz w:val="24"/>
          <w:szCs w:val="24"/>
        </w:rPr>
      </w:pPr>
      <w:r w:rsidRPr="1A04A590">
        <w:rPr>
          <w:rFonts w:asciiTheme="minorHAnsi" w:hAnsiTheme="minorHAnsi" w:cstheme="minorBidi"/>
          <w:b w:val="0"/>
          <w:color w:val="auto"/>
          <w:sz w:val="24"/>
          <w:szCs w:val="24"/>
        </w:rPr>
        <w:t>Effective verbal, written, and interpersonal skills.  Effective listening skills.</w:t>
      </w:r>
    </w:p>
    <w:p w14:paraId="432D7D74" w14:textId="77777777" w:rsidR="003F0CED" w:rsidRPr="004B326B" w:rsidRDefault="003F0CED" w:rsidP="1A04A590">
      <w:pPr>
        <w:pStyle w:val="Heading1"/>
        <w:numPr>
          <w:ilvl w:val="0"/>
          <w:numId w:val="11"/>
        </w:numPr>
        <w:tabs>
          <w:tab w:val="left" w:pos="720"/>
        </w:tabs>
        <w:suppressAutoHyphens/>
        <w:spacing w:before="0" w:after="0" w:line="240" w:lineRule="auto"/>
        <w:contextualSpacing/>
        <w:rPr>
          <w:rFonts w:asciiTheme="minorHAnsi" w:hAnsiTheme="minorHAnsi" w:cstheme="minorBidi"/>
          <w:b w:val="0"/>
          <w:i/>
          <w:iCs/>
          <w:color w:val="auto"/>
          <w:sz w:val="24"/>
          <w:szCs w:val="24"/>
        </w:rPr>
      </w:pPr>
      <w:r w:rsidRPr="1A04A590">
        <w:rPr>
          <w:rFonts w:asciiTheme="minorHAnsi" w:hAnsiTheme="minorHAnsi" w:cstheme="minorBidi"/>
          <w:b w:val="0"/>
          <w:color w:val="auto"/>
          <w:sz w:val="24"/>
          <w:szCs w:val="24"/>
        </w:rPr>
        <w:t>Can effectively communicate with a variety of individuals with diverse backgrounds, education, and economic levels and roles (</w:t>
      </w:r>
      <w:proofErr w:type="gramStart"/>
      <w:r w:rsidRPr="1A04A590">
        <w:rPr>
          <w:rFonts w:asciiTheme="minorHAnsi" w:hAnsiTheme="minorHAnsi" w:cstheme="minorBidi"/>
          <w:b w:val="0"/>
          <w:color w:val="auto"/>
          <w:sz w:val="24"/>
          <w:szCs w:val="24"/>
        </w:rPr>
        <w:t>e.g.</w:t>
      </w:r>
      <w:proofErr w:type="gramEnd"/>
      <w:r w:rsidRPr="1A04A590">
        <w:rPr>
          <w:rFonts w:asciiTheme="minorHAnsi" w:hAnsiTheme="minorHAnsi" w:cstheme="minorBidi"/>
          <w:b w:val="0"/>
          <w:color w:val="auto"/>
          <w:sz w:val="24"/>
          <w:szCs w:val="24"/>
        </w:rPr>
        <w:t xml:space="preserve"> senior management, staff members, volunteers, donors, etc.).</w:t>
      </w:r>
    </w:p>
    <w:p w14:paraId="4332B16B" w14:textId="2CFAA8BF" w:rsidR="003F0CED" w:rsidRPr="004B326B" w:rsidRDefault="42FFD2A8" w:rsidP="1A04A590">
      <w:pPr>
        <w:pStyle w:val="ListParagraph"/>
        <w:numPr>
          <w:ilvl w:val="0"/>
          <w:numId w:val="11"/>
        </w:numPr>
        <w:spacing w:after="0" w:line="240" w:lineRule="auto"/>
        <w:rPr>
          <w:sz w:val="24"/>
          <w:szCs w:val="24"/>
        </w:rPr>
      </w:pPr>
      <w:r w:rsidRPr="42FFD2A8">
        <w:rPr>
          <w:sz w:val="24"/>
          <w:szCs w:val="24"/>
        </w:rPr>
        <w:t xml:space="preserve"> Able to resolve conflicts among employees, volunteers, patrons etc...   </w:t>
      </w:r>
      <w:proofErr w:type="gramStart"/>
      <w:r w:rsidRPr="42FFD2A8">
        <w:rPr>
          <w:sz w:val="24"/>
          <w:szCs w:val="24"/>
        </w:rPr>
        <w:t>Is able to</w:t>
      </w:r>
      <w:proofErr w:type="gramEnd"/>
      <w:r w:rsidRPr="42FFD2A8">
        <w:rPr>
          <w:sz w:val="24"/>
          <w:szCs w:val="24"/>
        </w:rPr>
        <w:t xml:space="preserve"> negotiate and influence leaders, peers and employees in a productive manner.</w:t>
      </w:r>
    </w:p>
    <w:p w14:paraId="0ACD2D64" w14:textId="60EBE78A" w:rsidR="003F0CED" w:rsidRPr="004B326B" w:rsidRDefault="42FFD2A8" w:rsidP="1A04A590">
      <w:pPr>
        <w:pStyle w:val="ListParagraph"/>
        <w:numPr>
          <w:ilvl w:val="0"/>
          <w:numId w:val="11"/>
        </w:numPr>
        <w:spacing w:after="0" w:line="240" w:lineRule="auto"/>
        <w:rPr>
          <w:sz w:val="24"/>
          <w:szCs w:val="24"/>
        </w:rPr>
      </w:pPr>
      <w:r w:rsidRPr="42FFD2A8">
        <w:rPr>
          <w:sz w:val="24"/>
          <w:szCs w:val="24"/>
        </w:rPr>
        <w:t>Proactive in anticipating and alerting others to challenges with projects or processes.</w:t>
      </w:r>
    </w:p>
    <w:p w14:paraId="7C530ECB" w14:textId="77777777" w:rsidR="003F0CED" w:rsidRPr="004B326B" w:rsidRDefault="003F0CED" w:rsidP="1A04A590">
      <w:pPr>
        <w:pStyle w:val="ListParagraph"/>
        <w:numPr>
          <w:ilvl w:val="0"/>
          <w:numId w:val="11"/>
        </w:numPr>
        <w:spacing w:after="0" w:line="240" w:lineRule="auto"/>
        <w:rPr>
          <w:sz w:val="24"/>
          <w:szCs w:val="24"/>
        </w:rPr>
      </w:pPr>
      <w:r w:rsidRPr="1A04A590">
        <w:rPr>
          <w:sz w:val="24"/>
          <w:szCs w:val="24"/>
        </w:rPr>
        <w:t>Takes initiative and needs little supervision.  Willing to learn and engages in self-learning.</w:t>
      </w:r>
    </w:p>
    <w:p w14:paraId="196B8E2A" w14:textId="18D2663F" w:rsidR="003F0CED" w:rsidRPr="004B326B" w:rsidRDefault="42FFD2A8" w:rsidP="42FFD2A8">
      <w:pPr>
        <w:pStyle w:val="Heading1"/>
        <w:numPr>
          <w:ilvl w:val="0"/>
          <w:numId w:val="11"/>
        </w:numPr>
        <w:tabs>
          <w:tab w:val="left" w:pos="720"/>
        </w:tabs>
        <w:suppressAutoHyphens/>
        <w:spacing w:before="0" w:after="0" w:line="240" w:lineRule="auto"/>
        <w:contextualSpacing/>
        <w:rPr>
          <w:rFonts w:asciiTheme="minorHAnsi" w:hAnsiTheme="minorHAnsi" w:cstheme="minorBidi"/>
          <w:b w:val="0"/>
          <w:color w:val="auto"/>
          <w:sz w:val="24"/>
          <w:szCs w:val="24"/>
        </w:rPr>
      </w:pPr>
      <w:r w:rsidRPr="42FFD2A8">
        <w:rPr>
          <w:rFonts w:asciiTheme="minorHAnsi" w:hAnsiTheme="minorHAnsi" w:cstheme="minorBidi"/>
          <w:b w:val="0"/>
          <w:color w:val="auto"/>
          <w:sz w:val="24"/>
          <w:szCs w:val="24"/>
        </w:rPr>
        <w:t>Able to work well in a team environment.</w:t>
      </w:r>
    </w:p>
    <w:p w14:paraId="4E39A405" w14:textId="7E953C80" w:rsidR="003F0CED" w:rsidRPr="004B326B" w:rsidRDefault="003F0CED" w:rsidP="1A04A590">
      <w:pPr>
        <w:pStyle w:val="ListParagraph"/>
        <w:numPr>
          <w:ilvl w:val="0"/>
          <w:numId w:val="11"/>
        </w:numPr>
        <w:spacing w:after="0" w:line="240" w:lineRule="auto"/>
        <w:rPr>
          <w:sz w:val="24"/>
          <w:szCs w:val="24"/>
        </w:rPr>
      </w:pPr>
      <w:r w:rsidRPr="1A04A590">
        <w:rPr>
          <w:sz w:val="24"/>
          <w:szCs w:val="24"/>
        </w:rPr>
        <w:t>Able to read and interpret basic contracts</w:t>
      </w:r>
      <w:r w:rsidR="16AF4FFA" w:rsidRPr="1A04A590">
        <w:rPr>
          <w:sz w:val="24"/>
          <w:szCs w:val="24"/>
        </w:rPr>
        <w:t>.</w:t>
      </w:r>
    </w:p>
    <w:p w14:paraId="5524CA2B" w14:textId="20139AB9" w:rsidR="00AF6FDB" w:rsidRDefault="42FFD2A8" w:rsidP="1A04A590">
      <w:pPr>
        <w:pStyle w:val="ListParagraph"/>
        <w:numPr>
          <w:ilvl w:val="0"/>
          <w:numId w:val="11"/>
        </w:numPr>
        <w:spacing w:after="0" w:line="240" w:lineRule="auto"/>
        <w:rPr>
          <w:sz w:val="24"/>
          <w:szCs w:val="24"/>
        </w:rPr>
      </w:pPr>
      <w:r w:rsidRPr="42FFD2A8">
        <w:rPr>
          <w:sz w:val="24"/>
          <w:szCs w:val="24"/>
        </w:rPr>
        <w:t xml:space="preserve">Proficient in computer skills, </w:t>
      </w:r>
      <w:proofErr w:type="gramStart"/>
      <w:r w:rsidRPr="42FFD2A8">
        <w:rPr>
          <w:sz w:val="24"/>
          <w:szCs w:val="24"/>
        </w:rPr>
        <w:t>i.e.</w:t>
      </w:r>
      <w:proofErr w:type="gramEnd"/>
      <w:r w:rsidRPr="42FFD2A8">
        <w:rPr>
          <w:sz w:val="24"/>
          <w:szCs w:val="24"/>
        </w:rPr>
        <w:t xml:space="preserve"> Microsoft Word, Excel, e-mail, </w:t>
      </w:r>
      <w:proofErr w:type="spellStart"/>
      <w:r w:rsidRPr="42FFD2A8">
        <w:rPr>
          <w:sz w:val="24"/>
          <w:szCs w:val="24"/>
        </w:rPr>
        <w:t>etc</w:t>
      </w:r>
      <w:proofErr w:type="spellEnd"/>
      <w:r w:rsidRPr="42FFD2A8">
        <w:rPr>
          <w:sz w:val="24"/>
          <w:szCs w:val="24"/>
        </w:rPr>
        <w:t>… Experience with Shelter Management systems (Pet Point, Clinic HQ) preferred.</w:t>
      </w:r>
    </w:p>
    <w:p w14:paraId="2B237829" w14:textId="3BB28BCC" w:rsidR="00EF55E3" w:rsidRDefault="00EF55E3" w:rsidP="00EF55E3"/>
    <w:p w14:paraId="4BA9E661" w14:textId="7985EF39" w:rsidR="00EF55E3" w:rsidRPr="00EF55E3" w:rsidRDefault="00EF55E3" w:rsidP="00EF55E3">
      <w:pPr>
        <w:rPr>
          <w:rFonts w:asciiTheme="minorHAnsi" w:hAnsiTheme="minorHAnsi" w:cstheme="minorHAnsi"/>
          <w:b/>
          <w:bCs/>
        </w:rPr>
      </w:pPr>
      <w:r w:rsidRPr="00EF55E3">
        <w:rPr>
          <w:rFonts w:asciiTheme="minorHAnsi" w:hAnsiTheme="minorHAnsi" w:cstheme="minorHAnsi"/>
          <w:b/>
          <w:bCs/>
        </w:rPr>
        <w:t>Pay Range: $75,000 to $90,000 per year based on experience</w:t>
      </w:r>
    </w:p>
    <w:p w14:paraId="22375B84" w14:textId="40BE8988" w:rsidR="00EF55E3" w:rsidRPr="00EF55E3" w:rsidRDefault="00EF55E3" w:rsidP="00EF55E3">
      <w:pPr>
        <w:rPr>
          <w:rFonts w:asciiTheme="minorHAnsi" w:hAnsiTheme="minorHAnsi" w:cstheme="minorHAnsi"/>
          <w:b/>
          <w:bCs/>
        </w:rPr>
      </w:pPr>
    </w:p>
    <w:p w14:paraId="68AEF12F" w14:textId="1C15E53E" w:rsidR="00EF55E3" w:rsidRPr="00EF55E3" w:rsidRDefault="00EF55E3" w:rsidP="00EF55E3">
      <w:pPr>
        <w:rPr>
          <w:rFonts w:asciiTheme="minorHAnsi" w:hAnsiTheme="minorHAnsi" w:cstheme="minorHAnsi"/>
          <w:b/>
          <w:bCs/>
        </w:rPr>
      </w:pPr>
      <w:r w:rsidRPr="00EF55E3">
        <w:rPr>
          <w:rFonts w:asciiTheme="minorHAnsi" w:hAnsiTheme="minorHAnsi" w:cstheme="minorHAnsi"/>
          <w:b/>
          <w:bCs/>
        </w:rPr>
        <w:t>Please send resume to B</w:t>
      </w:r>
      <w:r>
        <w:rPr>
          <w:rFonts w:asciiTheme="minorHAnsi" w:hAnsiTheme="minorHAnsi" w:cstheme="minorHAnsi"/>
          <w:b/>
          <w:bCs/>
        </w:rPr>
        <w:t>e</w:t>
      </w:r>
      <w:r w:rsidRPr="00EF55E3">
        <w:rPr>
          <w:rFonts w:asciiTheme="minorHAnsi" w:hAnsiTheme="minorHAnsi" w:cstheme="minorHAnsi"/>
          <w:b/>
          <w:bCs/>
        </w:rPr>
        <w:t>llison@indyhumane.org</w:t>
      </w:r>
    </w:p>
    <w:p w14:paraId="0769D7FE" w14:textId="77777777" w:rsidR="00AF6FDB" w:rsidRPr="00EF55E3" w:rsidRDefault="00AF6FDB" w:rsidP="00AF6FDB">
      <w:pPr>
        <w:pStyle w:val="ListParagraph"/>
        <w:spacing w:line="240" w:lineRule="auto"/>
        <w:ind w:left="360"/>
        <w:rPr>
          <w:rFonts w:cstheme="minorHAnsi"/>
          <w:b/>
          <w:bCs/>
          <w:sz w:val="24"/>
          <w:szCs w:val="24"/>
        </w:rPr>
      </w:pPr>
    </w:p>
    <w:p w14:paraId="028FD35D" w14:textId="77777777" w:rsidR="00AF6FDB" w:rsidRPr="003F0CED" w:rsidRDefault="00AF6FDB" w:rsidP="00AF6FDB">
      <w:pPr>
        <w:pStyle w:val="Heading3rdlevel"/>
        <w:rPr>
          <w:rFonts w:asciiTheme="minorHAnsi" w:hAnsiTheme="minorHAnsi" w:cstheme="minorHAnsi"/>
          <w:sz w:val="24"/>
          <w:szCs w:val="24"/>
        </w:rPr>
      </w:pPr>
      <w:r w:rsidRPr="003F0CED">
        <w:rPr>
          <w:rFonts w:asciiTheme="minorHAnsi" w:hAnsiTheme="minorHAnsi" w:cstheme="minorHAnsi"/>
          <w:sz w:val="24"/>
          <w:szCs w:val="24"/>
        </w:rPr>
        <w:t>Disclaimer</w:t>
      </w:r>
    </w:p>
    <w:p w14:paraId="62AC5114" w14:textId="77777777" w:rsidR="00AF6FDB" w:rsidRPr="003F0CED" w:rsidRDefault="00AF6FDB" w:rsidP="00AF6FDB">
      <w:pPr>
        <w:pStyle w:val="Text"/>
        <w:rPr>
          <w:rFonts w:asciiTheme="minorHAnsi" w:hAnsiTheme="minorHAnsi" w:cstheme="minorHAnsi"/>
          <w:sz w:val="24"/>
          <w:szCs w:val="24"/>
        </w:rPr>
      </w:pPr>
      <w:r w:rsidRPr="003F0CED">
        <w:rPr>
          <w:rFonts w:asciiTheme="minorHAnsi" w:hAnsiTheme="minorHAnsi" w:cstheme="minorHAnsi"/>
          <w:sz w:val="24"/>
          <w:szCs w:val="24"/>
        </w:rPr>
        <w:t>The above statements are intended to describe the general nature and level of work being performed by people assigned to this classification. They are not to be construed as an exhaustive list of all responsibilities, duties, and skills required of personnel so classified. All personnel may be required to perform duties outside of their normal responsibilities from time to time, as needed.</w:t>
      </w:r>
    </w:p>
    <w:p w14:paraId="149A0163" w14:textId="77777777" w:rsidR="00771D36" w:rsidRPr="003F0CED" w:rsidRDefault="00771D36" w:rsidP="00582058">
      <w:pPr>
        <w:pStyle w:val="Heading3rdlevel"/>
        <w:ind w:left="360"/>
        <w:rPr>
          <w:rFonts w:asciiTheme="minorHAnsi" w:hAnsiTheme="minorHAnsi" w:cstheme="minorHAnsi"/>
          <w:b w:val="0"/>
          <w:sz w:val="24"/>
          <w:szCs w:val="24"/>
        </w:rPr>
      </w:pPr>
    </w:p>
    <w:p w14:paraId="14914D29" w14:textId="77777777" w:rsidR="00815866" w:rsidRPr="003F0CED" w:rsidRDefault="00815866" w:rsidP="00261B6D">
      <w:pPr>
        <w:pStyle w:val="Heading3rdlevel"/>
        <w:rPr>
          <w:rFonts w:asciiTheme="minorHAnsi" w:hAnsiTheme="minorHAnsi" w:cstheme="minorHAnsi"/>
          <w:sz w:val="24"/>
          <w:szCs w:val="24"/>
        </w:rPr>
      </w:pPr>
    </w:p>
    <w:sectPr w:rsidR="00815866" w:rsidRPr="003F0CED">
      <w:headerReference w:type="even" r:id="rId12"/>
      <w:headerReference w:type="default" r:id="rId13"/>
      <w:footerReference w:type="even" r:id="rId14"/>
      <w:footerReference w:type="default" r:id="rId15"/>
      <w:headerReference w:type="first" r:id="rId16"/>
      <w:footerReference w:type="first" r:id="rId17"/>
      <w:pgSz w:w="12240" w:h="15840" w:code="1"/>
      <w:pgMar w:top="1440" w:right="1410" w:bottom="1440" w:left="1830" w:header="1080" w:footer="10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7B2291" w14:textId="77777777" w:rsidR="007E70E4" w:rsidRDefault="007E70E4">
      <w:r>
        <w:separator/>
      </w:r>
    </w:p>
    <w:p w14:paraId="2FE9CF6C" w14:textId="77777777" w:rsidR="007E70E4" w:rsidRDefault="007E70E4"/>
    <w:p w14:paraId="37C7254C" w14:textId="77777777" w:rsidR="007E70E4" w:rsidRDefault="007E70E4"/>
    <w:p w14:paraId="6DEE9DE3" w14:textId="77777777" w:rsidR="007E70E4" w:rsidRDefault="007E70E4"/>
  </w:endnote>
  <w:endnote w:type="continuationSeparator" w:id="0">
    <w:p w14:paraId="110A0269" w14:textId="77777777" w:rsidR="007E70E4" w:rsidRDefault="007E70E4">
      <w:r>
        <w:continuationSeparator/>
      </w:r>
    </w:p>
    <w:p w14:paraId="480B1EFB" w14:textId="77777777" w:rsidR="007E70E4" w:rsidRDefault="007E70E4"/>
    <w:p w14:paraId="6DB05CCC" w14:textId="77777777" w:rsidR="007E70E4" w:rsidRDefault="007E70E4"/>
    <w:p w14:paraId="21E4E13E" w14:textId="77777777" w:rsidR="007E70E4" w:rsidRDefault="007E70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7F25F" w14:textId="77777777" w:rsidR="00E006F9" w:rsidRDefault="00E006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2F650" w14:textId="77777777" w:rsidR="00E006F9" w:rsidRDefault="00E006F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8FCEC" w14:textId="77777777" w:rsidR="00E006F9" w:rsidRDefault="00E006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49CADA" w14:textId="77777777" w:rsidR="007E70E4" w:rsidRDefault="007E70E4">
      <w:r>
        <w:separator/>
      </w:r>
    </w:p>
    <w:p w14:paraId="1AF7E670" w14:textId="77777777" w:rsidR="007E70E4" w:rsidRDefault="007E70E4"/>
    <w:p w14:paraId="335016FA" w14:textId="77777777" w:rsidR="007E70E4" w:rsidRDefault="007E70E4"/>
    <w:p w14:paraId="228E48D1" w14:textId="77777777" w:rsidR="007E70E4" w:rsidRDefault="007E70E4"/>
  </w:footnote>
  <w:footnote w:type="continuationSeparator" w:id="0">
    <w:p w14:paraId="6B45D117" w14:textId="77777777" w:rsidR="007E70E4" w:rsidRDefault="007E70E4">
      <w:r>
        <w:continuationSeparator/>
      </w:r>
    </w:p>
    <w:p w14:paraId="70735D15" w14:textId="77777777" w:rsidR="007E70E4" w:rsidRDefault="007E70E4"/>
    <w:p w14:paraId="14C6E70B" w14:textId="77777777" w:rsidR="007E70E4" w:rsidRDefault="007E70E4"/>
    <w:p w14:paraId="2D9A4094" w14:textId="77777777" w:rsidR="007E70E4" w:rsidRDefault="007E70E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819CB" w14:textId="77777777" w:rsidR="00E006F9" w:rsidRDefault="00E006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D7B86" w14:textId="11BEA424" w:rsidR="00E006F9" w:rsidRDefault="00E006F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5D313" w14:textId="77777777" w:rsidR="00E006F9" w:rsidRDefault="00E006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73E9B"/>
    <w:multiLevelType w:val="hybridMultilevel"/>
    <w:tmpl w:val="FE48955A"/>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360"/>
        </w:tabs>
        <w:ind w:left="-360" w:hanging="360"/>
      </w:pPr>
      <w:rPr>
        <w:rFonts w:ascii="Wingdings" w:hAnsi="Wingdings" w:hint="default"/>
      </w:rPr>
    </w:lvl>
    <w:lvl w:ilvl="3" w:tplc="04090001">
      <w:start w:val="1"/>
      <w:numFmt w:val="bullet"/>
      <w:lvlText w:val=""/>
      <w:lvlJc w:val="left"/>
      <w:pPr>
        <w:tabs>
          <w:tab w:val="num" w:pos="360"/>
        </w:tabs>
        <w:ind w:left="360" w:hanging="360"/>
      </w:pPr>
      <w:rPr>
        <w:rFonts w:ascii="Symbol" w:hAnsi="Symbol" w:hint="default"/>
      </w:rPr>
    </w:lvl>
    <w:lvl w:ilvl="4" w:tplc="04090003">
      <w:start w:val="1"/>
      <w:numFmt w:val="bullet"/>
      <w:lvlText w:val="o"/>
      <w:lvlJc w:val="left"/>
      <w:pPr>
        <w:tabs>
          <w:tab w:val="num" w:pos="1080"/>
        </w:tabs>
        <w:ind w:left="1080" w:hanging="360"/>
      </w:pPr>
      <w:rPr>
        <w:rFonts w:ascii="Courier New" w:hAnsi="Courier New" w:cs="Courier New" w:hint="default"/>
      </w:rPr>
    </w:lvl>
    <w:lvl w:ilvl="5" w:tplc="04090005">
      <w:start w:val="1"/>
      <w:numFmt w:val="bullet"/>
      <w:lvlText w:val=""/>
      <w:lvlJc w:val="left"/>
      <w:pPr>
        <w:tabs>
          <w:tab w:val="num" w:pos="1800"/>
        </w:tabs>
        <w:ind w:left="1800" w:hanging="360"/>
      </w:pPr>
      <w:rPr>
        <w:rFonts w:ascii="Wingdings" w:hAnsi="Wingdings" w:hint="default"/>
      </w:rPr>
    </w:lvl>
    <w:lvl w:ilvl="6" w:tplc="04090001">
      <w:start w:val="1"/>
      <w:numFmt w:val="bullet"/>
      <w:lvlText w:val=""/>
      <w:lvlJc w:val="left"/>
      <w:pPr>
        <w:tabs>
          <w:tab w:val="num" w:pos="2520"/>
        </w:tabs>
        <w:ind w:left="2520" w:hanging="360"/>
      </w:pPr>
      <w:rPr>
        <w:rFonts w:ascii="Symbol" w:hAnsi="Symbol" w:hint="default"/>
      </w:rPr>
    </w:lvl>
    <w:lvl w:ilvl="7" w:tplc="04090003">
      <w:start w:val="1"/>
      <w:numFmt w:val="bullet"/>
      <w:lvlText w:val="o"/>
      <w:lvlJc w:val="left"/>
      <w:pPr>
        <w:tabs>
          <w:tab w:val="num" w:pos="3240"/>
        </w:tabs>
        <w:ind w:left="3240" w:hanging="360"/>
      </w:pPr>
      <w:rPr>
        <w:rFonts w:ascii="Courier New" w:hAnsi="Courier New" w:cs="Courier New" w:hint="default"/>
      </w:rPr>
    </w:lvl>
    <w:lvl w:ilvl="8" w:tplc="04090005">
      <w:start w:val="1"/>
      <w:numFmt w:val="bullet"/>
      <w:lvlText w:val=""/>
      <w:lvlJc w:val="left"/>
      <w:pPr>
        <w:tabs>
          <w:tab w:val="num" w:pos="3960"/>
        </w:tabs>
        <w:ind w:left="3960" w:hanging="360"/>
      </w:pPr>
      <w:rPr>
        <w:rFonts w:ascii="Wingdings" w:hAnsi="Wingdings" w:hint="default"/>
      </w:rPr>
    </w:lvl>
  </w:abstractNum>
  <w:abstractNum w:abstractNumId="1" w15:restartNumberingAfterBreak="0">
    <w:nsid w:val="087E6F1B"/>
    <w:multiLevelType w:val="hybridMultilevel"/>
    <w:tmpl w:val="3752B62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84104D"/>
    <w:multiLevelType w:val="hybridMultilevel"/>
    <w:tmpl w:val="1C0A3214"/>
    <w:lvl w:ilvl="0" w:tplc="162AB49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1C7163"/>
    <w:multiLevelType w:val="hybridMultilevel"/>
    <w:tmpl w:val="BEA4505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53D70D5"/>
    <w:multiLevelType w:val="singleLevel"/>
    <w:tmpl w:val="A3EC212E"/>
    <w:lvl w:ilvl="0">
      <w:start w:val="1"/>
      <w:numFmt w:val="bullet"/>
      <w:pStyle w:val="Bulletedlist1stlevel"/>
      <w:lvlText w:val=""/>
      <w:lvlJc w:val="left"/>
      <w:pPr>
        <w:tabs>
          <w:tab w:val="num" w:pos="360"/>
        </w:tabs>
        <w:ind w:left="360" w:hanging="360"/>
      </w:pPr>
      <w:rPr>
        <w:rFonts w:ascii="Symbol" w:hAnsi="Symbol" w:hint="default"/>
      </w:rPr>
    </w:lvl>
  </w:abstractNum>
  <w:abstractNum w:abstractNumId="5" w15:restartNumberingAfterBreak="0">
    <w:nsid w:val="4758503D"/>
    <w:multiLevelType w:val="hybridMultilevel"/>
    <w:tmpl w:val="FB406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701B8C"/>
    <w:multiLevelType w:val="hybridMultilevel"/>
    <w:tmpl w:val="F380230A"/>
    <w:lvl w:ilvl="0" w:tplc="162AB49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9A34D2"/>
    <w:multiLevelType w:val="hybridMultilevel"/>
    <w:tmpl w:val="47342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E04C38"/>
    <w:multiLevelType w:val="singleLevel"/>
    <w:tmpl w:val="1B76FDC0"/>
    <w:lvl w:ilvl="0">
      <w:start w:val="1"/>
      <w:numFmt w:val="decimal"/>
      <w:pStyle w:val="Numberedlist2ndlevel"/>
      <w:lvlText w:val="%1."/>
      <w:lvlJc w:val="left"/>
      <w:pPr>
        <w:tabs>
          <w:tab w:val="num" w:pos="720"/>
        </w:tabs>
        <w:ind w:left="720" w:hanging="360"/>
      </w:pPr>
    </w:lvl>
  </w:abstractNum>
  <w:abstractNum w:abstractNumId="9" w15:restartNumberingAfterBreak="0">
    <w:nsid w:val="70C804DC"/>
    <w:multiLevelType w:val="singleLevel"/>
    <w:tmpl w:val="1F8A68C4"/>
    <w:lvl w:ilvl="0">
      <w:start w:val="1"/>
      <w:numFmt w:val="bullet"/>
      <w:pStyle w:val="Bulletedlist2ndlevel"/>
      <w:lvlText w:val=""/>
      <w:lvlJc w:val="left"/>
      <w:pPr>
        <w:tabs>
          <w:tab w:val="num" w:pos="720"/>
        </w:tabs>
        <w:ind w:left="720" w:hanging="360"/>
      </w:pPr>
      <w:rPr>
        <w:rFonts w:ascii="Symbol" w:hAnsi="Symbol" w:hint="default"/>
      </w:rPr>
    </w:lvl>
  </w:abstractNum>
  <w:abstractNum w:abstractNumId="10" w15:restartNumberingAfterBreak="0">
    <w:nsid w:val="71BB74F4"/>
    <w:multiLevelType w:val="singleLevel"/>
    <w:tmpl w:val="532C47BA"/>
    <w:lvl w:ilvl="0">
      <w:start w:val="1"/>
      <w:numFmt w:val="decimal"/>
      <w:pStyle w:val="Numberedlist1stlevel"/>
      <w:lvlText w:val="%1."/>
      <w:lvlJc w:val="left"/>
      <w:pPr>
        <w:tabs>
          <w:tab w:val="num" w:pos="360"/>
        </w:tabs>
        <w:ind w:left="360" w:hanging="360"/>
      </w:pPr>
    </w:lvl>
  </w:abstractNum>
  <w:num w:numId="1" w16cid:durableId="983661549">
    <w:abstractNumId w:val="4"/>
  </w:num>
  <w:num w:numId="2" w16cid:durableId="1311131558">
    <w:abstractNumId w:val="9"/>
  </w:num>
  <w:num w:numId="3" w16cid:durableId="1737321334">
    <w:abstractNumId w:val="8"/>
  </w:num>
  <w:num w:numId="4" w16cid:durableId="1008100220">
    <w:abstractNumId w:val="10"/>
    <w:lvlOverride w:ilvl="0">
      <w:startOverride w:val="1"/>
    </w:lvlOverride>
  </w:num>
  <w:num w:numId="5" w16cid:durableId="853610904">
    <w:abstractNumId w:val="3"/>
  </w:num>
  <w:num w:numId="6" w16cid:durableId="1608153104">
    <w:abstractNumId w:val="0"/>
  </w:num>
  <w:num w:numId="7" w16cid:durableId="866799429">
    <w:abstractNumId w:val="0"/>
  </w:num>
  <w:num w:numId="8" w16cid:durableId="2013755774">
    <w:abstractNumId w:val="2"/>
  </w:num>
  <w:num w:numId="9" w16cid:durableId="814107014">
    <w:abstractNumId w:val="6"/>
  </w:num>
  <w:num w:numId="10" w16cid:durableId="1709641582">
    <w:abstractNumId w:val="1"/>
  </w:num>
  <w:num w:numId="11" w16cid:durableId="633486837">
    <w:abstractNumId w:val="7"/>
  </w:num>
  <w:num w:numId="12" w16cid:durableId="450587399">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en-US" w:vendorID="8" w:dllVersion="513" w:checkStyle="1"/>
  <w:proofState w:spelling="clean" w:grammar="clean"/>
  <w:attachedTemplate r:id="rId1"/>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readOnly" w:formatting="1" w:enforcement="0"/>
  <w:defaultTabStop w:val="360"/>
  <w:clickAndTypeStyle w:val="Text"/>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4986"/>
    <w:rsid w:val="00012D43"/>
    <w:rsid w:val="00030109"/>
    <w:rsid w:val="00061481"/>
    <w:rsid w:val="0006204F"/>
    <w:rsid w:val="00072457"/>
    <w:rsid w:val="000815F2"/>
    <w:rsid w:val="000A59A6"/>
    <w:rsid w:val="000C7C69"/>
    <w:rsid w:val="000D0448"/>
    <w:rsid w:val="000D0FF9"/>
    <w:rsid w:val="00111286"/>
    <w:rsid w:val="00134401"/>
    <w:rsid w:val="00146FEB"/>
    <w:rsid w:val="00151A40"/>
    <w:rsid w:val="00156566"/>
    <w:rsid w:val="00163E11"/>
    <w:rsid w:val="001834B3"/>
    <w:rsid w:val="00185547"/>
    <w:rsid w:val="001935DD"/>
    <w:rsid w:val="001C7080"/>
    <w:rsid w:val="001E1199"/>
    <w:rsid w:val="001E70F5"/>
    <w:rsid w:val="00241063"/>
    <w:rsid w:val="00261951"/>
    <w:rsid w:val="00261B6D"/>
    <w:rsid w:val="002B794D"/>
    <w:rsid w:val="002C4FF3"/>
    <w:rsid w:val="002F594C"/>
    <w:rsid w:val="0032436E"/>
    <w:rsid w:val="00342505"/>
    <w:rsid w:val="00375FAE"/>
    <w:rsid w:val="00377A67"/>
    <w:rsid w:val="003A7B5A"/>
    <w:rsid w:val="003C0EEE"/>
    <w:rsid w:val="003C410E"/>
    <w:rsid w:val="003D1643"/>
    <w:rsid w:val="003F0CED"/>
    <w:rsid w:val="003F7FE2"/>
    <w:rsid w:val="004108B7"/>
    <w:rsid w:val="00436664"/>
    <w:rsid w:val="00456B9A"/>
    <w:rsid w:val="004849DC"/>
    <w:rsid w:val="004915CF"/>
    <w:rsid w:val="00494910"/>
    <w:rsid w:val="004B326B"/>
    <w:rsid w:val="004C0607"/>
    <w:rsid w:val="004C1153"/>
    <w:rsid w:val="004D74D8"/>
    <w:rsid w:val="004E711E"/>
    <w:rsid w:val="004F589A"/>
    <w:rsid w:val="00511AE8"/>
    <w:rsid w:val="0051690C"/>
    <w:rsid w:val="00561060"/>
    <w:rsid w:val="00582058"/>
    <w:rsid w:val="005A7249"/>
    <w:rsid w:val="005F0FD2"/>
    <w:rsid w:val="005F1653"/>
    <w:rsid w:val="00605266"/>
    <w:rsid w:val="006258B7"/>
    <w:rsid w:val="006571D8"/>
    <w:rsid w:val="00661F94"/>
    <w:rsid w:val="006848E9"/>
    <w:rsid w:val="00686470"/>
    <w:rsid w:val="00695381"/>
    <w:rsid w:val="006C0C91"/>
    <w:rsid w:val="006C7A6C"/>
    <w:rsid w:val="006C7CAB"/>
    <w:rsid w:val="006E29B3"/>
    <w:rsid w:val="00700FB0"/>
    <w:rsid w:val="00736B33"/>
    <w:rsid w:val="00760DBF"/>
    <w:rsid w:val="00771D36"/>
    <w:rsid w:val="00773EE6"/>
    <w:rsid w:val="007943F0"/>
    <w:rsid w:val="007D0586"/>
    <w:rsid w:val="007D7CB0"/>
    <w:rsid w:val="007E70E4"/>
    <w:rsid w:val="007F3220"/>
    <w:rsid w:val="00815866"/>
    <w:rsid w:val="00821B71"/>
    <w:rsid w:val="00845A65"/>
    <w:rsid w:val="008528EA"/>
    <w:rsid w:val="008A34A5"/>
    <w:rsid w:val="00943301"/>
    <w:rsid w:val="009567E0"/>
    <w:rsid w:val="00974986"/>
    <w:rsid w:val="0099722F"/>
    <w:rsid w:val="009A41B5"/>
    <w:rsid w:val="009B714C"/>
    <w:rsid w:val="00AF6FDB"/>
    <w:rsid w:val="00B05D7D"/>
    <w:rsid w:val="00B076C3"/>
    <w:rsid w:val="00B10E16"/>
    <w:rsid w:val="00B4625C"/>
    <w:rsid w:val="00B5749D"/>
    <w:rsid w:val="00B663FD"/>
    <w:rsid w:val="00B83679"/>
    <w:rsid w:val="00BA5745"/>
    <w:rsid w:val="00C00F02"/>
    <w:rsid w:val="00C166FC"/>
    <w:rsid w:val="00C25B88"/>
    <w:rsid w:val="00C42E07"/>
    <w:rsid w:val="00C53A94"/>
    <w:rsid w:val="00C56DF7"/>
    <w:rsid w:val="00C643D5"/>
    <w:rsid w:val="00C65654"/>
    <w:rsid w:val="00CA5143"/>
    <w:rsid w:val="00D01B44"/>
    <w:rsid w:val="00D034FD"/>
    <w:rsid w:val="00D50F89"/>
    <w:rsid w:val="00D7340B"/>
    <w:rsid w:val="00D73B68"/>
    <w:rsid w:val="00DC2001"/>
    <w:rsid w:val="00DC23E9"/>
    <w:rsid w:val="00E006F9"/>
    <w:rsid w:val="00E332DA"/>
    <w:rsid w:val="00E340FD"/>
    <w:rsid w:val="00E510CB"/>
    <w:rsid w:val="00E64F3B"/>
    <w:rsid w:val="00E6742D"/>
    <w:rsid w:val="00E86E1E"/>
    <w:rsid w:val="00E92739"/>
    <w:rsid w:val="00E96ADD"/>
    <w:rsid w:val="00ED2B85"/>
    <w:rsid w:val="00ED4584"/>
    <w:rsid w:val="00EF55E3"/>
    <w:rsid w:val="00F01508"/>
    <w:rsid w:val="00F018FE"/>
    <w:rsid w:val="00F143FA"/>
    <w:rsid w:val="00F36910"/>
    <w:rsid w:val="00F90484"/>
    <w:rsid w:val="00FD329F"/>
    <w:rsid w:val="00FD76C6"/>
    <w:rsid w:val="04121C40"/>
    <w:rsid w:val="05FFB1C0"/>
    <w:rsid w:val="065CA21C"/>
    <w:rsid w:val="09A0F5C1"/>
    <w:rsid w:val="0B423EAA"/>
    <w:rsid w:val="0B91DA0B"/>
    <w:rsid w:val="0E4E8BA4"/>
    <w:rsid w:val="16AF4FFA"/>
    <w:rsid w:val="18E8BC18"/>
    <w:rsid w:val="1A04A590"/>
    <w:rsid w:val="1DBCA200"/>
    <w:rsid w:val="1E591343"/>
    <w:rsid w:val="1FA567E9"/>
    <w:rsid w:val="1FC5EA43"/>
    <w:rsid w:val="217CCEDF"/>
    <w:rsid w:val="22901323"/>
    <w:rsid w:val="22921DB4"/>
    <w:rsid w:val="2BD3AC19"/>
    <w:rsid w:val="2BDBDD83"/>
    <w:rsid w:val="2E4A5AF4"/>
    <w:rsid w:val="2F6F0CE0"/>
    <w:rsid w:val="35A4D479"/>
    <w:rsid w:val="377188B4"/>
    <w:rsid w:val="39E2825C"/>
    <w:rsid w:val="3B41C275"/>
    <w:rsid w:val="3C98B7F9"/>
    <w:rsid w:val="42FFD2A8"/>
    <w:rsid w:val="4D1A067F"/>
    <w:rsid w:val="60727405"/>
    <w:rsid w:val="61BB19C3"/>
    <w:rsid w:val="634EB8BA"/>
    <w:rsid w:val="63E4D8A3"/>
    <w:rsid w:val="682A5B47"/>
    <w:rsid w:val="71628B35"/>
    <w:rsid w:val="7306F009"/>
    <w:rsid w:val="749CF2F4"/>
    <w:rsid w:val="7ECC7F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8200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semiHidden="1" w:unhideWhenUsed="1"/>
    <w:lsdException w:name="annotation text"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semiHidden="1" w:unhideWhenUsed="1"/>
    <w:lsdException w:name="annotation reference"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lsdException w:name="toa heading" w:locked="1" w:semiHidden="1" w:unhideWhenUsed="1"/>
    <w:lsdException w:name="List" w:locked="1" w:semiHidden="1" w:unhideWhenUsed="1"/>
    <w:lsdException w:name="List Bullet" w:locked="1"/>
    <w:lsdException w:name="List Number" w:lock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lsdException w:name="List Continue 4" w:locked="1"/>
    <w:lsdException w:name="List Continue 5" w:locked="1"/>
    <w:lsdException w:name="Message Header" w:locked="1"/>
    <w:lsdException w:name="Subtitle" w:locked="1" w:qFormat="1"/>
    <w:lsdException w:name="Salutation" w:locked="1" w:semiHidden="1" w:unhideWhenUsed="1"/>
    <w:lsdException w:name="Date"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APPLY ANOTHER STYLE"/>
    <w:qFormat/>
    <w:rsid w:val="00943301"/>
    <w:rPr>
      <w:sz w:val="24"/>
      <w:szCs w:val="24"/>
    </w:rPr>
  </w:style>
  <w:style w:type="paragraph" w:styleId="Heading1">
    <w:name w:val="heading 1"/>
    <w:aliases w:val="DON'T USE,h1,Level 1 Topic Heading"/>
    <w:next w:val="Text"/>
    <w:link w:val="Heading1Char"/>
    <w:qFormat/>
    <w:locked/>
    <w:rsid w:val="00943301"/>
    <w:pPr>
      <w:keepNext/>
      <w:spacing w:before="180" w:after="60" w:line="400" w:lineRule="exact"/>
      <w:outlineLvl w:val="0"/>
    </w:pPr>
    <w:rPr>
      <w:rFonts w:ascii="Verdana" w:hAnsi="Verdana"/>
      <w:b/>
      <w:color w:val="C0C0C0"/>
      <w:kern w:val="24"/>
      <w:sz w:val="36"/>
      <w:szCs w:val="36"/>
    </w:rPr>
  </w:style>
  <w:style w:type="paragraph" w:styleId="Heading2">
    <w:name w:val="heading 2"/>
    <w:aliases w:val="DON'T USE 2"/>
    <w:basedOn w:val="Heading1"/>
    <w:next w:val="Text"/>
    <w:qFormat/>
    <w:locked/>
    <w:rsid w:val="00943301"/>
    <w:pPr>
      <w:spacing w:line="300" w:lineRule="exact"/>
      <w:outlineLvl w:val="1"/>
    </w:pPr>
    <w:rPr>
      <w:b w:val="0"/>
      <w:color w:val="000000"/>
      <w:sz w:val="26"/>
      <w:szCs w:val="26"/>
    </w:rPr>
  </w:style>
  <w:style w:type="paragraph" w:styleId="Heading3">
    <w:name w:val="heading 3"/>
    <w:aliases w:val="DON'T USE 3"/>
    <w:basedOn w:val="Heading1"/>
    <w:next w:val="Text"/>
    <w:link w:val="Heading3Char"/>
    <w:qFormat/>
    <w:locked/>
    <w:rsid w:val="00943301"/>
    <w:pPr>
      <w:spacing w:line="240" w:lineRule="exact"/>
      <w:outlineLvl w:val="2"/>
    </w:pPr>
    <w:rPr>
      <w:color w:val="000000"/>
    </w:rPr>
  </w:style>
  <w:style w:type="paragraph" w:styleId="Heading4">
    <w:name w:val="heading 4"/>
    <w:aliases w:val="DON'T USE 4,h4,First Subheading"/>
    <w:basedOn w:val="Heading3"/>
    <w:next w:val="Text"/>
    <w:qFormat/>
    <w:locked/>
    <w:rsid w:val="00943301"/>
    <w:pPr>
      <w:spacing w:line="320" w:lineRule="exact"/>
      <w:outlineLvl w:val="3"/>
    </w:pPr>
    <w:rPr>
      <w:b w:val="0"/>
      <w:i/>
    </w:rPr>
  </w:style>
  <w:style w:type="paragraph" w:styleId="Heading5">
    <w:name w:val="heading 5"/>
    <w:aliases w:val=" DON'T USE 5,h5,Second Subheading"/>
    <w:basedOn w:val="Heading1"/>
    <w:next w:val="Text"/>
    <w:qFormat/>
    <w:locked/>
    <w:rsid w:val="00943301"/>
    <w:pPr>
      <w:spacing w:line="300" w:lineRule="exact"/>
      <w:outlineLvl w:val="4"/>
    </w:pPr>
    <w:rPr>
      <w:sz w:val="26"/>
    </w:rPr>
  </w:style>
  <w:style w:type="paragraph" w:styleId="Heading6">
    <w:name w:val="heading 6"/>
    <w:aliases w:val=" DON'T USE 6,h6,Third Subheading"/>
    <w:next w:val="Text"/>
    <w:qFormat/>
    <w:locked/>
    <w:rsid w:val="00943301"/>
    <w:pPr>
      <w:spacing w:line="240" w:lineRule="exact"/>
      <w:outlineLvl w:val="5"/>
    </w:pPr>
    <w:rPr>
      <w:rFonts w:ascii="Verdana" w:hAnsi="Verdana"/>
      <w:b/>
      <w:color w:val="000000"/>
      <w:kern w:val="24"/>
    </w:rPr>
  </w:style>
  <w:style w:type="paragraph" w:styleId="Heading7">
    <w:name w:val="heading 7"/>
    <w:aliases w:val="DON'T USE 7"/>
    <w:basedOn w:val="Normal"/>
    <w:next w:val="Normal"/>
    <w:qFormat/>
    <w:locked/>
    <w:rsid w:val="00943301"/>
    <w:pPr>
      <w:spacing w:before="240"/>
      <w:outlineLvl w:val="6"/>
    </w:pPr>
  </w:style>
  <w:style w:type="paragraph" w:styleId="Heading8">
    <w:name w:val="heading 8"/>
    <w:aliases w:val=" DON'T USE 8"/>
    <w:basedOn w:val="Normal"/>
    <w:next w:val="Normal"/>
    <w:qFormat/>
    <w:locked/>
    <w:rsid w:val="00943301"/>
    <w:pPr>
      <w:spacing w:before="240"/>
      <w:outlineLvl w:val="7"/>
    </w:pPr>
    <w:rPr>
      <w:i/>
      <w:iCs/>
    </w:rPr>
  </w:style>
  <w:style w:type="paragraph" w:styleId="Heading9">
    <w:name w:val="heading 9"/>
    <w:aliases w:val=" DON'T USE 9"/>
    <w:basedOn w:val="Normal"/>
    <w:next w:val="Normal"/>
    <w:qFormat/>
    <w:locked/>
    <w:rsid w:val="00943301"/>
    <w:pPr>
      <w:spacing w:before="24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aliases w:val="t"/>
    <w:link w:val="TextChar"/>
    <w:rsid w:val="00943301"/>
    <w:pPr>
      <w:spacing w:before="60" w:after="60" w:line="260" w:lineRule="exact"/>
    </w:pPr>
    <w:rPr>
      <w:rFonts w:ascii="Arial" w:hAnsi="Arial"/>
      <w:color w:val="000000"/>
    </w:rPr>
  </w:style>
  <w:style w:type="character" w:customStyle="1" w:styleId="TextChar">
    <w:name w:val="Text Char"/>
    <w:aliases w:val="t Char"/>
    <w:basedOn w:val="DefaultParagraphFont"/>
    <w:link w:val="Text"/>
    <w:rsid w:val="00943301"/>
    <w:rPr>
      <w:rFonts w:ascii="Arial" w:hAnsi="Arial"/>
      <w:color w:val="000000"/>
    </w:rPr>
  </w:style>
  <w:style w:type="paragraph" w:styleId="Title">
    <w:name w:val="Title"/>
    <w:next w:val="Text"/>
    <w:qFormat/>
    <w:rsid w:val="00943301"/>
    <w:rPr>
      <w:rFonts w:ascii="Verdana" w:hAnsi="Verdana"/>
      <w:b/>
      <w:color w:val="000000"/>
      <w:kern w:val="24"/>
      <w:sz w:val="36"/>
      <w:szCs w:val="36"/>
    </w:rPr>
  </w:style>
  <w:style w:type="paragraph" w:customStyle="1" w:styleId="Tablecolumnheading">
    <w:name w:val="Table column heading"/>
    <w:basedOn w:val="Normal"/>
    <w:next w:val="Normal"/>
    <w:rsid w:val="00943301"/>
    <w:rPr>
      <w:b/>
    </w:rPr>
  </w:style>
  <w:style w:type="paragraph" w:customStyle="1" w:styleId="Textwithinlist2ndlevel">
    <w:name w:val="Text within list (2nd level)"/>
    <w:basedOn w:val="Text"/>
    <w:rsid w:val="00943301"/>
    <w:pPr>
      <w:ind w:left="720"/>
    </w:pPr>
  </w:style>
  <w:style w:type="paragraph" w:customStyle="1" w:styleId="Figurecaption">
    <w:name w:val="Figure caption"/>
    <w:basedOn w:val="Text"/>
    <w:next w:val="Text"/>
    <w:rsid w:val="00943301"/>
    <w:rPr>
      <w:b/>
    </w:rPr>
  </w:style>
  <w:style w:type="paragraph" w:customStyle="1" w:styleId="Numberedlist2ndlevel">
    <w:name w:val="Numbered list (2nd level)"/>
    <w:basedOn w:val="Textwithinlist2ndlevel"/>
    <w:rsid w:val="00943301"/>
    <w:pPr>
      <w:numPr>
        <w:numId w:val="3"/>
      </w:numPr>
    </w:pPr>
  </w:style>
  <w:style w:type="character" w:customStyle="1" w:styleId="Codefontintext">
    <w:name w:val="Code font in text"/>
    <w:basedOn w:val="DefaultParagraphFont"/>
    <w:rsid w:val="00943301"/>
    <w:rPr>
      <w:rFonts w:ascii="Courier New" w:hAnsi="Courier New"/>
      <w:sz w:val="20"/>
    </w:rPr>
  </w:style>
  <w:style w:type="paragraph" w:customStyle="1" w:styleId="Textwithinlist1stlevel">
    <w:name w:val="Text within list (1st level)"/>
    <w:basedOn w:val="Text"/>
    <w:rsid w:val="00943301"/>
    <w:pPr>
      <w:ind w:left="360"/>
    </w:pPr>
  </w:style>
  <w:style w:type="paragraph" w:customStyle="1" w:styleId="Bulletedlist1stlevel">
    <w:name w:val="Bulleted list (1st level)"/>
    <w:basedOn w:val="Textwithinlist1stlevel"/>
    <w:rsid w:val="00943301"/>
    <w:pPr>
      <w:numPr>
        <w:numId w:val="1"/>
      </w:numPr>
    </w:pPr>
  </w:style>
  <w:style w:type="paragraph" w:customStyle="1" w:styleId="Bulletedlist2ndlevel">
    <w:name w:val="Bulleted list (2nd level)"/>
    <w:basedOn w:val="Textwithinlist2ndlevel"/>
    <w:rsid w:val="00943301"/>
    <w:pPr>
      <w:numPr>
        <w:numId w:val="2"/>
      </w:numPr>
      <w:tabs>
        <w:tab w:val="left" w:pos="720"/>
      </w:tabs>
    </w:pPr>
  </w:style>
  <w:style w:type="paragraph" w:customStyle="1" w:styleId="Numberedlist1stlevel">
    <w:name w:val="Numbered list (1st level)"/>
    <w:basedOn w:val="Textwithinlist1stlevel"/>
    <w:rsid w:val="00943301"/>
    <w:pPr>
      <w:numPr>
        <w:numId w:val="4"/>
      </w:numPr>
    </w:pPr>
  </w:style>
  <w:style w:type="character" w:customStyle="1" w:styleId="Bold">
    <w:name w:val="Bold"/>
    <w:aliases w:val="b"/>
    <w:basedOn w:val="DefaultParagraphFont"/>
    <w:rsid w:val="00943301"/>
    <w:rPr>
      <w:b/>
    </w:rPr>
  </w:style>
  <w:style w:type="character" w:customStyle="1" w:styleId="BoldItalic">
    <w:name w:val="Bold Italic"/>
    <w:basedOn w:val="DefaultParagraphFont"/>
    <w:rsid w:val="00943301"/>
    <w:rPr>
      <w:b/>
      <w:i/>
    </w:rPr>
  </w:style>
  <w:style w:type="character" w:customStyle="1" w:styleId="Italic">
    <w:name w:val="Italic"/>
    <w:aliases w:val="i"/>
    <w:basedOn w:val="DefaultParagraphFont"/>
    <w:rsid w:val="00943301"/>
    <w:rPr>
      <w:i/>
    </w:rPr>
  </w:style>
  <w:style w:type="paragraph" w:customStyle="1" w:styleId="Figure">
    <w:name w:val="Figure"/>
    <w:aliases w:val="fig"/>
    <w:basedOn w:val="Text"/>
    <w:next w:val="Text"/>
    <w:rsid w:val="00943301"/>
    <w:pPr>
      <w:spacing w:after="180" w:line="240" w:lineRule="auto"/>
    </w:pPr>
  </w:style>
  <w:style w:type="paragraph" w:customStyle="1" w:styleId="Code">
    <w:name w:val="Code"/>
    <w:aliases w:val="c"/>
    <w:rsid w:val="00943301"/>
    <w:pPr>
      <w:spacing w:after="60" w:line="300" w:lineRule="exact"/>
    </w:pPr>
    <w:rPr>
      <w:rFonts w:ascii="Courier New" w:hAnsi="Courier New"/>
      <w:noProof/>
      <w:color w:val="000000"/>
    </w:rPr>
  </w:style>
  <w:style w:type="character" w:customStyle="1" w:styleId="LinkText">
    <w:name w:val="Link Text"/>
    <w:aliases w:val="lt"/>
    <w:basedOn w:val="DefaultParagraphFont"/>
    <w:rsid w:val="00943301"/>
    <w:rPr>
      <w:color w:val="008000"/>
      <w:u w:val="double"/>
    </w:rPr>
  </w:style>
  <w:style w:type="paragraph" w:customStyle="1" w:styleId="Notetext">
    <w:name w:val="Note text"/>
    <w:basedOn w:val="Text"/>
    <w:rsid w:val="00943301"/>
    <w:pPr>
      <w:ind w:left="360"/>
    </w:pPr>
  </w:style>
  <w:style w:type="paragraph" w:customStyle="1" w:styleId="Tabletext">
    <w:name w:val="Table text"/>
    <w:basedOn w:val="Text"/>
    <w:rsid w:val="00943301"/>
  </w:style>
  <w:style w:type="paragraph" w:customStyle="1" w:styleId="Heading1stlevel">
    <w:name w:val="Heading (1st level)"/>
    <w:basedOn w:val="Heading1"/>
    <w:rsid w:val="00943301"/>
  </w:style>
  <w:style w:type="paragraph" w:customStyle="1" w:styleId="Heading2ndlevel">
    <w:name w:val="Heading (2nd level)"/>
    <w:basedOn w:val="Heading2"/>
    <w:rsid w:val="00943301"/>
  </w:style>
  <w:style w:type="paragraph" w:customStyle="1" w:styleId="Heading3rdlevel">
    <w:name w:val="Heading (3rd level)"/>
    <w:basedOn w:val="Heading3"/>
    <w:link w:val="Heading3rdlevelChar"/>
    <w:rsid w:val="00943301"/>
    <w:rPr>
      <w:rFonts w:ascii="Arial" w:hAnsi="Arial"/>
    </w:rPr>
  </w:style>
  <w:style w:type="paragraph" w:customStyle="1" w:styleId="Heading4thlevel">
    <w:name w:val="Heading (4th level)"/>
    <w:basedOn w:val="Heading4"/>
    <w:rsid w:val="00943301"/>
  </w:style>
  <w:style w:type="paragraph" w:styleId="FootnoteText">
    <w:name w:val="footnote text"/>
    <w:aliases w:val="ft,Used by Word for text of Help footnotes"/>
    <w:basedOn w:val="Text"/>
    <w:semiHidden/>
    <w:locked/>
    <w:rsid w:val="00943301"/>
    <w:rPr>
      <w:color w:val="FF0000"/>
    </w:rPr>
  </w:style>
  <w:style w:type="character" w:styleId="FootnoteReference">
    <w:name w:val="footnote reference"/>
    <w:aliases w:val="fr,Used by Word for Help footnote symbols"/>
    <w:basedOn w:val="DefaultParagraphFont"/>
    <w:semiHidden/>
    <w:locked/>
    <w:rsid w:val="00943301"/>
    <w:rPr>
      <w:color w:val="FF0000"/>
      <w:vertAlign w:val="superscript"/>
    </w:rPr>
  </w:style>
  <w:style w:type="character" w:styleId="Hyperlink">
    <w:name w:val="Hyperlink"/>
    <w:basedOn w:val="DefaultParagraphFont"/>
    <w:locked/>
    <w:rsid w:val="00943301"/>
    <w:rPr>
      <w:color w:val="0000FF"/>
      <w:u w:val="single"/>
    </w:rPr>
  </w:style>
  <w:style w:type="character" w:customStyle="1" w:styleId="URL">
    <w:name w:val="URL"/>
    <w:basedOn w:val="DefaultParagraphFont"/>
    <w:rsid w:val="00943301"/>
    <w:rPr>
      <w:rFonts w:ascii="Times New Roman" w:hAnsi="Times New Roman"/>
      <w:sz w:val="20"/>
      <w:szCs w:val="20"/>
      <w:bdr w:val="none" w:sz="0" w:space="0" w:color="auto"/>
      <w:shd w:val="pct25" w:color="00FF00" w:fill="auto"/>
    </w:rPr>
  </w:style>
  <w:style w:type="character" w:styleId="CommentReference">
    <w:name w:val="annotation reference"/>
    <w:aliases w:val="cr,Used by Word to flag author queries"/>
    <w:basedOn w:val="DefaultParagraphFont"/>
    <w:semiHidden/>
    <w:rsid w:val="00943301"/>
  </w:style>
  <w:style w:type="paragraph" w:customStyle="1" w:styleId="Author">
    <w:name w:val="Author"/>
    <w:basedOn w:val="Text"/>
    <w:link w:val="AuthorCharChar"/>
    <w:rsid w:val="00943301"/>
  </w:style>
  <w:style w:type="character" w:customStyle="1" w:styleId="AuthorCharChar">
    <w:name w:val="Author Char Char"/>
    <w:basedOn w:val="TextChar"/>
    <w:link w:val="Author"/>
    <w:rsid w:val="00943301"/>
    <w:rPr>
      <w:rFonts w:ascii="Arial" w:hAnsi="Arial"/>
      <w:color w:val="000000"/>
    </w:rPr>
  </w:style>
  <w:style w:type="paragraph" w:customStyle="1" w:styleId="AppliesTo">
    <w:name w:val="Applies To"/>
    <w:basedOn w:val="Text"/>
    <w:link w:val="AppliesToChar"/>
    <w:rsid w:val="00943301"/>
    <w:pPr>
      <w:spacing w:before="0" w:after="0" w:line="240" w:lineRule="auto"/>
      <w:ind w:left="360"/>
    </w:pPr>
  </w:style>
  <w:style w:type="character" w:customStyle="1" w:styleId="AppliesToChar">
    <w:name w:val="Applies To Char"/>
    <w:basedOn w:val="TextChar"/>
    <w:link w:val="AppliesTo"/>
    <w:rsid w:val="00943301"/>
    <w:rPr>
      <w:rFonts w:ascii="Arial" w:hAnsi="Arial"/>
      <w:color w:val="000000"/>
    </w:rPr>
  </w:style>
  <w:style w:type="paragraph" w:styleId="BodyText">
    <w:name w:val="Body Text"/>
    <w:basedOn w:val="Normal"/>
    <w:locked/>
    <w:rsid w:val="00943301"/>
    <w:pPr>
      <w:spacing w:after="120"/>
    </w:pPr>
  </w:style>
  <w:style w:type="paragraph" w:customStyle="1" w:styleId="AboutAuthor">
    <w:name w:val="About Author"/>
    <w:basedOn w:val="Author"/>
    <w:next w:val="Normal"/>
    <w:rsid w:val="00943301"/>
  </w:style>
  <w:style w:type="paragraph" w:customStyle="1" w:styleId="Summary">
    <w:name w:val="Summary"/>
    <w:basedOn w:val="Text"/>
    <w:rsid w:val="00943301"/>
  </w:style>
  <w:style w:type="paragraph" w:customStyle="1" w:styleId="SearchQuestion">
    <w:name w:val="Search Question"/>
    <w:basedOn w:val="AppliesTo"/>
    <w:rsid w:val="00943301"/>
  </w:style>
  <w:style w:type="character" w:customStyle="1" w:styleId="Heading1Char">
    <w:name w:val="Heading 1 Char"/>
    <w:aliases w:val="DON'T USE Char,h1 Char,Level 1 Topic Heading Char"/>
    <w:basedOn w:val="DefaultParagraphFont"/>
    <w:link w:val="Heading1"/>
    <w:rsid w:val="00943301"/>
    <w:rPr>
      <w:rFonts w:ascii="Verdana" w:hAnsi="Verdana"/>
      <w:b/>
      <w:color w:val="C0C0C0"/>
      <w:kern w:val="24"/>
      <w:sz w:val="36"/>
      <w:szCs w:val="36"/>
    </w:rPr>
  </w:style>
  <w:style w:type="character" w:customStyle="1" w:styleId="Heading3Char">
    <w:name w:val="Heading 3 Char"/>
    <w:aliases w:val="DON'T USE 3 Char"/>
    <w:basedOn w:val="Heading1Char"/>
    <w:link w:val="Heading3"/>
    <w:rsid w:val="00943301"/>
    <w:rPr>
      <w:rFonts w:ascii="Verdana" w:hAnsi="Verdana"/>
      <w:b/>
      <w:color w:val="000000"/>
      <w:kern w:val="24"/>
      <w:sz w:val="36"/>
      <w:szCs w:val="36"/>
    </w:rPr>
  </w:style>
  <w:style w:type="character" w:customStyle="1" w:styleId="Heading3rdlevelChar">
    <w:name w:val="Heading (3rd level) Char"/>
    <w:basedOn w:val="Heading3Char"/>
    <w:link w:val="Heading3rdlevel"/>
    <w:rsid w:val="00943301"/>
    <w:rPr>
      <w:rFonts w:ascii="Arial" w:hAnsi="Arial"/>
      <w:b/>
      <w:color w:val="000000"/>
      <w:kern w:val="24"/>
      <w:sz w:val="36"/>
      <w:szCs w:val="36"/>
    </w:rPr>
  </w:style>
  <w:style w:type="paragraph" w:customStyle="1" w:styleId="Cautiontext">
    <w:name w:val="Caution text"/>
    <w:basedOn w:val="Notetext"/>
    <w:rsid w:val="00943301"/>
  </w:style>
  <w:style w:type="paragraph" w:customStyle="1" w:styleId="Importanttext">
    <w:name w:val="Important text"/>
    <w:basedOn w:val="Notetext"/>
    <w:rsid w:val="00943301"/>
  </w:style>
  <w:style w:type="table" w:styleId="TableGrid">
    <w:name w:val="Table Grid"/>
    <w:basedOn w:val="TableNormal"/>
    <w:locked/>
    <w:rsid w:val="00943301"/>
    <w:pPr>
      <w:spacing w:before="60" w:after="60"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latedlink">
    <w:name w:val="Related link"/>
    <w:basedOn w:val="SearchQuestion"/>
    <w:rsid w:val="00943301"/>
  </w:style>
  <w:style w:type="character" w:customStyle="1" w:styleId="BoldChar">
    <w:name w:val="Bold Char"/>
    <w:basedOn w:val="DefaultParagraphFont"/>
    <w:locked/>
    <w:rsid w:val="00943301"/>
    <w:rPr>
      <w:rFonts w:ascii="Century Gothic" w:hAnsi="Century Gothic"/>
      <w:b/>
      <w:bCs/>
      <w:sz w:val="18"/>
      <w:szCs w:val="24"/>
      <w:lang w:val="en-US" w:eastAsia="en-US" w:bidi="ar-SA"/>
    </w:rPr>
  </w:style>
  <w:style w:type="paragraph" w:customStyle="1" w:styleId="Rule">
    <w:name w:val="Rule"/>
    <w:basedOn w:val="Normal"/>
    <w:rsid w:val="00943301"/>
    <w:pPr>
      <w:pBdr>
        <w:bottom w:val="single" w:sz="4" w:space="1" w:color="999999"/>
      </w:pBdr>
      <w:spacing w:before="180" w:after="60"/>
    </w:pPr>
    <w:rPr>
      <w:rFonts w:ascii="Century Gothic" w:hAnsi="Century Gothic"/>
      <w:sz w:val="16"/>
    </w:rPr>
  </w:style>
  <w:style w:type="paragraph" w:customStyle="1" w:styleId="InstructorInformation">
    <w:name w:val="Instructor Information"/>
    <w:basedOn w:val="Normal"/>
    <w:rsid w:val="00943301"/>
    <w:rPr>
      <w:rFonts w:ascii="Century Gothic" w:hAnsi="Century Gothic"/>
      <w:sz w:val="18"/>
      <w:szCs w:val="16"/>
    </w:rPr>
  </w:style>
  <w:style w:type="paragraph" w:customStyle="1" w:styleId="StyleTextt18ptBoldAutoKernat12pt">
    <w:name w:val="Style Textt + 18 pt Bold Auto Kern at 12 pt"/>
    <w:basedOn w:val="Text"/>
    <w:rsid w:val="00943301"/>
    <w:rPr>
      <w:b/>
      <w:bCs/>
      <w:color w:val="auto"/>
      <w:kern w:val="24"/>
      <w:sz w:val="36"/>
    </w:rPr>
  </w:style>
  <w:style w:type="paragraph" w:customStyle="1" w:styleId="StyleHeading1stlevelAutoBefore3pt">
    <w:name w:val="Style Heading (1st level) + Auto Before:  3 pt"/>
    <w:basedOn w:val="Heading1stlevel"/>
    <w:rsid w:val="00943301"/>
    <w:pPr>
      <w:spacing w:before="60"/>
    </w:pPr>
    <w:rPr>
      <w:rFonts w:ascii="Arial" w:hAnsi="Arial"/>
      <w:bCs/>
      <w:color w:val="auto"/>
    </w:rPr>
  </w:style>
  <w:style w:type="paragraph" w:customStyle="1" w:styleId="StyleTabletextBold">
    <w:name w:val="Style Table text + Bold"/>
    <w:basedOn w:val="Tabletext"/>
    <w:rsid w:val="00943301"/>
    <w:rPr>
      <w:b/>
      <w:bCs/>
    </w:rPr>
  </w:style>
  <w:style w:type="paragraph" w:styleId="ListParagraph">
    <w:name w:val="List Paragraph"/>
    <w:basedOn w:val="Normal"/>
    <w:uiPriority w:val="34"/>
    <w:qFormat/>
    <w:rsid w:val="00943301"/>
    <w:pPr>
      <w:spacing w:after="200" w:line="276" w:lineRule="auto"/>
      <w:ind w:left="720"/>
      <w:contextualSpacing/>
    </w:pPr>
    <w:rPr>
      <w:rFonts w:asciiTheme="minorHAnsi" w:eastAsiaTheme="minorHAnsi" w:hAnsiTheme="minorHAnsi" w:cstheme="minorBidi"/>
      <w:sz w:val="22"/>
      <w:szCs w:val="22"/>
    </w:rPr>
  </w:style>
  <w:style w:type="paragraph" w:customStyle="1" w:styleId="Default">
    <w:name w:val="Default"/>
    <w:rsid w:val="00760DBF"/>
    <w:pPr>
      <w:autoSpaceDE w:val="0"/>
      <w:autoSpaceDN w:val="0"/>
      <w:adjustRightInd w:val="0"/>
    </w:pPr>
    <w:rPr>
      <w:rFonts w:ascii="Calibri" w:hAnsi="Calibri" w:cs="Calibri"/>
      <w:color w:val="000000"/>
      <w:sz w:val="24"/>
      <w:szCs w:val="24"/>
    </w:rPr>
  </w:style>
  <w:style w:type="paragraph" w:styleId="NormalWeb">
    <w:name w:val="Normal (Web)"/>
    <w:basedOn w:val="Normal"/>
    <w:uiPriority w:val="99"/>
    <w:unhideWhenUsed/>
    <w:locked/>
    <w:rsid w:val="009A41B5"/>
    <w:pPr>
      <w:spacing w:before="100" w:beforeAutospacing="1" w:after="100" w:afterAutospacing="1"/>
    </w:pPr>
  </w:style>
  <w:style w:type="paragraph" w:styleId="CommentText">
    <w:name w:val="annotation text"/>
    <w:basedOn w:val="Normal"/>
    <w:link w:val="CommentTextChar"/>
    <w:semiHidden/>
    <w:unhideWhenUsed/>
    <w:rsid w:val="005F1653"/>
    <w:rPr>
      <w:sz w:val="20"/>
      <w:szCs w:val="20"/>
    </w:rPr>
  </w:style>
  <w:style w:type="character" w:customStyle="1" w:styleId="CommentTextChar">
    <w:name w:val="Comment Text Char"/>
    <w:basedOn w:val="DefaultParagraphFont"/>
    <w:link w:val="CommentText"/>
    <w:semiHidden/>
    <w:rsid w:val="005F1653"/>
  </w:style>
  <w:style w:type="paragraph" w:styleId="CommentSubject">
    <w:name w:val="annotation subject"/>
    <w:basedOn w:val="CommentText"/>
    <w:next w:val="CommentText"/>
    <w:link w:val="CommentSubjectChar"/>
    <w:semiHidden/>
    <w:unhideWhenUsed/>
    <w:rsid w:val="005F1653"/>
    <w:rPr>
      <w:b/>
      <w:bCs/>
    </w:rPr>
  </w:style>
  <w:style w:type="character" w:customStyle="1" w:styleId="CommentSubjectChar">
    <w:name w:val="Comment Subject Char"/>
    <w:basedOn w:val="CommentTextChar"/>
    <w:link w:val="CommentSubject"/>
    <w:semiHidden/>
    <w:rsid w:val="005F1653"/>
    <w:rPr>
      <w:b/>
      <w:bCs/>
    </w:rPr>
  </w:style>
  <w:style w:type="paragraph" w:styleId="BalloonText">
    <w:name w:val="Balloon Text"/>
    <w:basedOn w:val="Normal"/>
    <w:link w:val="BalloonTextChar"/>
    <w:semiHidden/>
    <w:unhideWhenUsed/>
    <w:rsid w:val="005F1653"/>
    <w:rPr>
      <w:rFonts w:ascii="Segoe UI" w:hAnsi="Segoe UI" w:cs="Segoe UI"/>
      <w:sz w:val="18"/>
      <w:szCs w:val="18"/>
    </w:rPr>
  </w:style>
  <w:style w:type="character" w:customStyle="1" w:styleId="BalloonTextChar">
    <w:name w:val="Balloon Text Char"/>
    <w:basedOn w:val="DefaultParagraphFont"/>
    <w:link w:val="BalloonText"/>
    <w:semiHidden/>
    <w:rsid w:val="005F1653"/>
    <w:rPr>
      <w:rFonts w:ascii="Segoe UI" w:hAnsi="Segoe UI" w:cs="Segoe UI"/>
      <w:sz w:val="18"/>
      <w:szCs w:val="18"/>
    </w:rPr>
  </w:style>
  <w:style w:type="paragraph" w:styleId="Header">
    <w:name w:val="header"/>
    <w:basedOn w:val="Normal"/>
    <w:link w:val="HeaderChar"/>
    <w:unhideWhenUsed/>
    <w:locked/>
    <w:rsid w:val="00E006F9"/>
    <w:pPr>
      <w:tabs>
        <w:tab w:val="center" w:pos="4680"/>
        <w:tab w:val="right" w:pos="9360"/>
      </w:tabs>
    </w:pPr>
  </w:style>
  <w:style w:type="character" w:customStyle="1" w:styleId="HeaderChar">
    <w:name w:val="Header Char"/>
    <w:basedOn w:val="DefaultParagraphFont"/>
    <w:link w:val="Header"/>
    <w:rsid w:val="00E006F9"/>
    <w:rPr>
      <w:sz w:val="24"/>
      <w:szCs w:val="24"/>
    </w:rPr>
  </w:style>
  <w:style w:type="paragraph" w:styleId="Footer">
    <w:name w:val="footer"/>
    <w:basedOn w:val="Normal"/>
    <w:link w:val="FooterChar"/>
    <w:unhideWhenUsed/>
    <w:locked/>
    <w:rsid w:val="00E006F9"/>
    <w:pPr>
      <w:tabs>
        <w:tab w:val="center" w:pos="4680"/>
        <w:tab w:val="right" w:pos="9360"/>
      </w:tabs>
    </w:pPr>
  </w:style>
  <w:style w:type="character" w:customStyle="1" w:styleId="FooterChar">
    <w:name w:val="Footer Char"/>
    <w:basedOn w:val="DefaultParagraphFont"/>
    <w:link w:val="Footer"/>
    <w:rsid w:val="00E006F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9643994">
      <w:bodyDiv w:val="1"/>
      <w:marLeft w:val="0"/>
      <w:marRight w:val="0"/>
      <w:marTop w:val="0"/>
      <w:marBottom w:val="0"/>
      <w:divBdr>
        <w:top w:val="none" w:sz="0" w:space="0" w:color="auto"/>
        <w:left w:val="none" w:sz="0" w:space="0" w:color="auto"/>
        <w:bottom w:val="none" w:sz="0" w:space="0" w:color="auto"/>
        <w:right w:val="none" w:sz="0" w:space="0" w:color="auto"/>
      </w:divBdr>
    </w:div>
    <w:div w:id="488905172">
      <w:bodyDiv w:val="1"/>
      <w:marLeft w:val="0"/>
      <w:marRight w:val="0"/>
      <w:marTop w:val="0"/>
      <w:marBottom w:val="0"/>
      <w:divBdr>
        <w:top w:val="none" w:sz="0" w:space="0" w:color="auto"/>
        <w:left w:val="none" w:sz="0" w:space="0" w:color="auto"/>
        <w:bottom w:val="none" w:sz="0" w:space="0" w:color="auto"/>
        <w:right w:val="none" w:sz="0" w:space="0" w:color="auto"/>
      </w:divBdr>
    </w:div>
    <w:div w:id="1332216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indyhumane.org/"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ndyhumane.org/services/"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indyhumane.org/find_pet"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cid:image003.png@01D454E1.95F36C80"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vantwoud\AppData\Roaming\Microsoft\Templates\Job%20descrip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Job description</Template>
  <TotalTime>0</TotalTime>
  <Pages>4</Pages>
  <Words>1043</Words>
  <Characters>6310</Characters>
  <Application>Microsoft Office Word</Application>
  <DocSecurity>0</DocSecurity>
  <Lines>52</Lines>
  <Paragraphs>14</Paragraphs>
  <ScaleCrop>false</ScaleCrop>
  <LinksUpToDate>false</LinksUpToDate>
  <CharactersWithSpaces>7339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1997-04-10T13:55:00Z</cp:lastPrinted>
  <dcterms:created xsi:type="dcterms:W3CDTF">2022-09-23T14:25:00Z</dcterms:created>
  <dcterms:modified xsi:type="dcterms:W3CDTF">2022-10-03T14:50:00Z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TC011926851033</vt:lpwstr>
  </property>
</Properties>
</file>