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Ind w:w="108" w:type="dxa"/>
        <w:tblLook w:val="04A0" w:firstRow="1" w:lastRow="0" w:firstColumn="1" w:lastColumn="0" w:noHBand="0" w:noVBand="1"/>
      </w:tblPr>
      <w:tblGrid>
        <w:gridCol w:w="2656"/>
        <w:gridCol w:w="2836"/>
        <w:gridCol w:w="2096"/>
        <w:gridCol w:w="2956"/>
      </w:tblGrid>
      <w:tr w:rsidR="00905F5E" w:rsidRPr="00905F5E" w14:paraId="3B5CA7F6" w14:textId="77777777" w:rsidTr="00905F5E">
        <w:trPr>
          <w:trHeight w:val="300"/>
        </w:trPr>
        <w:tc>
          <w:tcPr>
            <w:tcW w:w="2456" w:type="dxa"/>
            <w:tcBorders>
              <w:top w:val="nil"/>
              <w:left w:val="nil"/>
              <w:bottom w:val="nil"/>
              <w:right w:val="nil"/>
            </w:tcBorders>
            <w:shd w:val="clear" w:color="auto" w:fill="auto"/>
            <w:noWrap/>
            <w:vAlign w:val="bottom"/>
            <w:hideMark/>
          </w:tcPr>
          <w:p w14:paraId="026A72AA" w14:textId="77777777" w:rsidR="00905F5E" w:rsidRPr="00905F5E" w:rsidRDefault="00905F5E" w:rsidP="00905F5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2440"/>
            </w:tblGrid>
            <w:tr w:rsidR="00905F5E" w:rsidRPr="00905F5E" w14:paraId="2AD2FC52" w14:textId="77777777">
              <w:trPr>
                <w:trHeight w:val="300"/>
                <w:tblCellSpacing w:w="0" w:type="dxa"/>
              </w:trPr>
              <w:tc>
                <w:tcPr>
                  <w:tcW w:w="2440" w:type="dxa"/>
                  <w:tcBorders>
                    <w:top w:val="nil"/>
                    <w:left w:val="nil"/>
                    <w:bottom w:val="nil"/>
                    <w:right w:val="nil"/>
                  </w:tcBorders>
                  <w:shd w:val="clear" w:color="auto" w:fill="auto"/>
                  <w:noWrap/>
                  <w:vAlign w:val="bottom"/>
                  <w:hideMark/>
                </w:tcPr>
                <w:p w14:paraId="48BD8CE5" w14:textId="77777777" w:rsidR="00905F5E" w:rsidRPr="00905F5E" w:rsidRDefault="00905F5E" w:rsidP="00905F5E">
                  <w:pPr>
                    <w:spacing w:after="0" w:line="240" w:lineRule="auto"/>
                    <w:rPr>
                      <w:rFonts w:ascii="Century Gothic" w:eastAsia="Times New Roman" w:hAnsi="Century Gothic" w:cs="Times New Roman"/>
                      <w:b/>
                      <w:bCs/>
                      <w:color w:val="000000"/>
                      <w:sz w:val="16"/>
                      <w:szCs w:val="1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46048500" wp14:editId="366F2CCA">
                        <wp:simplePos x="0" y="0"/>
                        <wp:positionH relativeFrom="column">
                          <wp:posOffset>-38100</wp:posOffset>
                        </wp:positionH>
                        <wp:positionV relativeFrom="paragraph">
                          <wp:posOffset>43180</wp:posOffset>
                        </wp:positionV>
                        <wp:extent cx="819150" cy="914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660288" behindDoc="0" locked="0" layoutInCell="1" allowOverlap="1" wp14:anchorId="6216086A" wp14:editId="024DABD8">
                        <wp:simplePos x="0" y="0"/>
                        <wp:positionH relativeFrom="column">
                          <wp:posOffset>895350</wp:posOffset>
                        </wp:positionH>
                        <wp:positionV relativeFrom="paragraph">
                          <wp:posOffset>48260</wp:posOffset>
                        </wp:positionV>
                        <wp:extent cx="1809750" cy="8191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pic:spPr>
                            </pic:pic>
                          </a:graphicData>
                        </a:graphic>
                        <wp14:sizeRelH relativeFrom="page">
                          <wp14:pctWidth>0</wp14:pctWidth>
                        </wp14:sizeRelH>
                        <wp14:sizeRelV relativeFrom="page">
                          <wp14:pctHeight>0</wp14:pctHeight>
                        </wp14:sizeRelV>
                      </wp:anchor>
                    </w:drawing>
                  </w:r>
                  <w:r w:rsidRPr="00905F5E">
                    <w:rPr>
                      <w:rFonts w:ascii="Century Gothic" w:eastAsia="Times New Roman" w:hAnsi="Century Gothic" w:cs="Times New Roman"/>
                      <w:b/>
                      <w:bCs/>
                      <w:color w:val="000000"/>
                      <w:sz w:val="16"/>
                      <w:szCs w:val="16"/>
                    </w:rPr>
                    <w:t xml:space="preserve"> </w:t>
                  </w:r>
                </w:p>
              </w:tc>
            </w:tr>
          </w:tbl>
          <w:p w14:paraId="7B269912" w14:textId="77777777" w:rsidR="00905F5E" w:rsidRPr="00905F5E" w:rsidRDefault="00905F5E" w:rsidP="00905F5E">
            <w:pPr>
              <w:spacing w:after="0" w:line="240" w:lineRule="auto"/>
              <w:rPr>
                <w:rFonts w:ascii="Calibri" w:eastAsia="Times New Roman" w:hAnsi="Calibri" w:cs="Times New Roman"/>
                <w:color w:val="000000"/>
              </w:rPr>
            </w:pPr>
          </w:p>
        </w:tc>
        <w:tc>
          <w:tcPr>
            <w:tcW w:w="2836" w:type="dxa"/>
            <w:tcBorders>
              <w:top w:val="nil"/>
              <w:left w:val="nil"/>
              <w:bottom w:val="nil"/>
              <w:right w:val="nil"/>
            </w:tcBorders>
            <w:shd w:val="clear" w:color="auto" w:fill="auto"/>
            <w:noWrap/>
            <w:vAlign w:val="bottom"/>
            <w:hideMark/>
          </w:tcPr>
          <w:p w14:paraId="12CB4C17" w14:textId="77777777" w:rsidR="00905F5E" w:rsidRPr="00905F5E" w:rsidRDefault="00905F5E" w:rsidP="00905F5E">
            <w:pPr>
              <w:spacing w:after="0" w:line="240" w:lineRule="auto"/>
              <w:rPr>
                <w:rFonts w:ascii="Calibri" w:eastAsia="Times New Roman" w:hAnsi="Calibri" w:cs="Times New Roman"/>
                <w:color w:val="000000"/>
              </w:rPr>
            </w:pPr>
          </w:p>
        </w:tc>
        <w:tc>
          <w:tcPr>
            <w:tcW w:w="2096" w:type="dxa"/>
            <w:tcBorders>
              <w:top w:val="nil"/>
              <w:left w:val="nil"/>
              <w:bottom w:val="nil"/>
              <w:right w:val="nil"/>
            </w:tcBorders>
            <w:shd w:val="clear" w:color="auto" w:fill="auto"/>
            <w:noWrap/>
            <w:vAlign w:val="bottom"/>
            <w:hideMark/>
          </w:tcPr>
          <w:p w14:paraId="1C32CE46" w14:textId="77777777" w:rsidR="00905F5E" w:rsidRPr="00905F5E" w:rsidRDefault="00905F5E" w:rsidP="00905F5E">
            <w:pPr>
              <w:spacing w:after="0" w:line="240" w:lineRule="auto"/>
              <w:rPr>
                <w:rFonts w:ascii="Calibri" w:eastAsia="Times New Roman" w:hAnsi="Calibri" w:cs="Times New Roman"/>
                <w:color w:val="000000"/>
              </w:rPr>
            </w:pPr>
          </w:p>
        </w:tc>
        <w:tc>
          <w:tcPr>
            <w:tcW w:w="2956" w:type="dxa"/>
            <w:tcBorders>
              <w:top w:val="nil"/>
              <w:left w:val="nil"/>
              <w:bottom w:val="nil"/>
              <w:right w:val="nil"/>
            </w:tcBorders>
            <w:shd w:val="clear" w:color="auto" w:fill="auto"/>
            <w:noWrap/>
            <w:vAlign w:val="bottom"/>
            <w:hideMark/>
          </w:tcPr>
          <w:p w14:paraId="64200495" w14:textId="77777777" w:rsidR="00905F5E" w:rsidRPr="00905F5E" w:rsidRDefault="00905F5E" w:rsidP="00905F5E">
            <w:pPr>
              <w:spacing w:after="0" w:line="240" w:lineRule="auto"/>
              <w:rPr>
                <w:rFonts w:ascii="Calibri" w:eastAsia="Times New Roman" w:hAnsi="Calibri" w:cs="Times New Roman"/>
                <w:color w:val="000000"/>
              </w:rPr>
            </w:pPr>
          </w:p>
        </w:tc>
      </w:tr>
      <w:tr w:rsidR="00905F5E" w:rsidRPr="00905F5E" w14:paraId="69657FA1" w14:textId="77777777" w:rsidTr="00905F5E">
        <w:trPr>
          <w:trHeight w:val="405"/>
        </w:trPr>
        <w:tc>
          <w:tcPr>
            <w:tcW w:w="2456" w:type="dxa"/>
            <w:tcBorders>
              <w:top w:val="nil"/>
              <w:left w:val="nil"/>
              <w:bottom w:val="nil"/>
              <w:right w:val="nil"/>
            </w:tcBorders>
            <w:shd w:val="clear" w:color="auto" w:fill="auto"/>
            <w:noWrap/>
            <w:vAlign w:val="bottom"/>
            <w:hideMark/>
          </w:tcPr>
          <w:p w14:paraId="6CA46E6B" w14:textId="77777777" w:rsidR="00905F5E" w:rsidRPr="00905F5E" w:rsidRDefault="00905F5E" w:rsidP="00905F5E">
            <w:pPr>
              <w:spacing w:after="0" w:line="240" w:lineRule="auto"/>
              <w:rPr>
                <w:rFonts w:ascii="Calibri" w:eastAsia="Times New Roman" w:hAnsi="Calibri" w:cs="Times New Roman"/>
                <w:color w:val="000000"/>
              </w:rPr>
            </w:pPr>
          </w:p>
        </w:tc>
        <w:tc>
          <w:tcPr>
            <w:tcW w:w="2836" w:type="dxa"/>
            <w:tcBorders>
              <w:top w:val="nil"/>
              <w:left w:val="nil"/>
              <w:bottom w:val="nil"/>
              <w:right w:val="nil"/>
            </w:tcBorders>
            <w:shd w:val="clear" w:color="auto" w:fill="auto"/>
            <w:noWrap/>
            <w:vAlign w:val="bottom"/>
            <w:hideMark/>
          </w:tcPr>
          <w:p w14:paraId="7B2CE7D8" w14:textId="77777777" w:rsidR="00905F5E" w:rsidRPr="00905F5E" w:rsidRDefault="00905F5E" w:rsidP="00905F5E">
            <w:pPr>
              <w:spacing w:after="0" w:line="240" w:lineRule="auto"/>
              <w:rPr>
                <w:rFonts w:ascii="Calibri" w:eastAsia="Times New Roman" w:hAnsi="Calibri" w:cs="Times New Roman"/>
                <w:color w:val="000000"/>
              </w:rPr>
            </w:pPr>
          </w:p>
        </w:tc>
        <w:tc>
          <w:tcPr>
            <w:tcW w:w="5052" w:type="dxa"/>
            <w:gridSpan w:val="2"/>
            <w:tcBorders>
              <w:top w:val="nil"/>
              <w:left w:val="nil"/>
              <w:bottom w:val="nil"/>
              <w:right w:val="nil"/>
            </w:tcBorders>
            <w:shd w:val="clear" w:color="auto" w:fill="auto"/>
            <w:noWrap/>
            <w:vAlign w:val="bottom"/>
            <w:hideMark/>
          </w:tcPr>
          <w:p w14:paraId="04C735BE" w14:textId="77777777" w:rsidR="00905F5E" w:rsidRPr="00905F5E" w:rsidRDefault="00905F5E" w:rsidP="00905F5E">
            <w:pPr>
              <w:spacing w:after="0" w:line="240" w:lineRule="auto"/>
              <w:rPr>
                <w:rFonts w:ascii="Cambria" w:eastAsia="Times New Roman" w:hAnsi="Cambria" w:cs="Times New Roman"/>
                <w:b/>
                <w:bCs/>
                <w:color w:val="000000"/>
                <w:sz w:val="32"/>
                <w:szCs w:val="32"/>
              </w:rPr>
            </w:pPr>
            <w:r w:rsidRPr="00905F5E">
              <w:rPr>
                <w:rFonts w:ascii="Cambria" w:eastAsia="Times New Roman" w:hAnsi="Cambria" w:cs="Times New Roman"/>
                <w:b/>
                <w:bCs/>
                <w:color w:val="000000"/>
                <w:sz w:val="32"/>
                <w:szCs w:val="32"/>
              </w:rPr>
              <w:t>City of Memphis Animal Services</w:t>
            </w:r>
          </w:p>
        </w:tc>
      </w:tr>
      <w:tr w:rsidR="00905F5E" w:rsidRPr="00905F5E" w14:paraId="2F3FAB5E" w14:textId="77777777" w:rsidTr="00905F5E">
        <w:trPr>
          <w:trHeight w:val="405"/>
        </w:trPr>
        <w:tc>
          <w:tcPr>
            <w:tcW w:w="2456" w:type="dxa"/>
            <w:tcBorders>
              <w:top w:val="nil"/>
              <w:left w:val="nil"/>
              <w:bottom w:val="nil"/>
              <w:right w:val="nil"/>
            </w:tcBorders>
            <w:shd w:val="clear" w:color="auto" w:fill="auto"/>
            <w:noWrap/>
            <w:vAlign w:val="bottom"/>
            <w:hideMark/>
          </w:tcPr>
          <w:p w14:paraId="75DE39DF" w14:textId="77777777" w:rsidR="00905F5E" w:rsidRPr="00905F5E" w:rsidRDefault="00905F5E" w:rsidP="00905F5E">
            <w:pPr>
              <w:spacing w:after="0" w:line="240" w:lineRule="auto"/>
              <w:rPr>
                <w:rFonts w:ascii="Calibri" w:eastAsia="Times New Roman" w:hAnsi="Calibri" w:cs="Times New Roman"/>
                <w:color w:val="000000"/>
              </w:rPr>
            </w:pPr>
          </w:p>
        </w:tc>
        <w:tc>
          <w:tcPr>
            <w:tcW w:w="2836" w:type="dxa"/>
            <w:tcBorders>
              <w:top w:val="nil"/>
              <w:left w:val="nil"/>
              <w:bottom w:val="nil"/>
              <w:right w:val="nil"/>
            </w:tcBorders>
            <w:shd w:val="clear" w:color="auto" w:fill="auto"/>
            <w:noWrap/>
            <w:vAlign w:val="bottom"/>
            <w:hideMark/>
          </w:tcPr>
          <w:p w14:paraId="695F1FEA" w14:textId="77777777" w:rsidR="00905F5E" w:rsidRPr="00905F5E" w:rsidRDefault="00905F5E" w:rsidP="00905F5E">
            <w:pPr>
              <w:spacing w:after="0" w:line="240" w:lineRule="auto"/>
              <w:rPr>
                <w:rFonts w:ascii="Calibri" w:eastAsia="Times New Roman" w:hAnsi="Calibri" w:cs="Times New Roman"/>
                <w:color w:val="000000"/>
              </w:rPr>
            </w:pPr>
          </w:p>
        </w:tc>
        <w:tc>
          <w:tcPr>
            <w:tcW w:w="5052" w:type="dxa"/>
            <w:gridSpan w:val="2"/>
            <w:tcBorders>
              <w:top w:val="nil"/>
              <w:left w:val="nil"/>
              <w:bottom w:val="nil"/>
              <w:right w:val="nil"/>
            </w:tcBorders>
            <w:shd w:val="clear" w:color="auto" w:fill="auto"/>
            <w:noWrap/>
            <w:vAlign w:val="bottom"/>
            <w:hideMark/>
          </w:tcPr>
          <w:p w14:paraId="01583040" w14:textId="77777777" w:rsidR="00905F5E" w:rsidRPr="00905F5E" w:rsidRDefault="00905F5E" w:rsidP="00905F5E">
            <w:pPr>
              <w:spacing w:after="0" w:line="240" w:lineRule="auto"/>
              <w:rPr>
                <w:rFonts w:ascii="Cambria" w:eastAsia="Times New Roman" w:hAnsi="Cambria" w:cs="Times New Roman"/>
                <w:b/>
                <w:bCs/>
                <w:color w:val="000000"/>
                <w:sz w:val="32"/>
                <w:szCs w:val="32"/>
              </w:rPr>
            </w:pPr>
            <w:r w:rsidRPr="00905F5E">
              <w:rPr>
                <w:rFonts w:ascii="Cambria" w:eastAsia="Times New Roman" w:hAnsi="Cambria" w:cs="Times New Roman"/>
                <w:b/>
                <w:bCs/>
                <w:color w:val="000000"/>
                <w:sz w:val="32"/>
                <w:szCs w:val="32"/>
              </w:rPr>
              <w:t>Standard Operating Procedure</w:t>
            </w:r>
          </w:p>
        </w:tc>
      </w:tr>
      <w:tr w:rsidR="00905F5E" w:rsidRPr="00905F5E" w14:paraId="1623B990" w14:textId="77777777" w:rsidTr="00905F5E">
        <w:trPr>
          <w:trHeight w:val="300"/>
        </w:trPr>
        <w:tc>
          <w:tcPr>
            <w:tcW w:w="2456" w:type="dxa"/>
            <w:tcBorders>
              <w:top w:val="nil"/>
              <w:left w:val="nil"/>
              <w:bottom w:val="nil"/>
              <w:right w:val="nil"/>
            </w:tcBorders>
            <w:shd w:val="clear" w:color="auto" w:fill="auto"/>
            <w:noWrap/>
            <w:vAlign w:val="bottom"/>
            <w:hideMark/>
          </w:tcPr>
          <w:p w14:paraId="389DFDC2" w14:textId="77777777" w:rsidR="00905F5E" w:rsidRPr="00905F5E" w:rsidRDefault="00905F5E" w:rsidP="00905F5E">
            <w:pPr>
              <w:spacing w:after="0" w:line="240" w:lineRule="auto"/>
              <w:rPr>
                <w:rFonts w:ascii="Calibri" w:eastAsia="Times New Roman" w:hAnsi="Calibri" w:cs="Times New Roman"/>
                <w:color w:val="000000"/>
              </w:rPr>
            </w:pPr>
          </w:p>
        </w:tc>
        <w:tc>
          <w:tcPr>
            <w:tcW w:w="2836" w:type="dxa"/>
            <w:tcBorders>
              <w:top w:val="nil"/>
              <w:left w:val="nil"/>
              <w:bottom w:val="nil"/>
              <w:right w:val="nil"/>
            </w:tcBorders>
            <w:shd w:val="clear" w:color="auto" w:fill="auto"/>
            <w:noWrap/>
            <w:vAlign w:val="bottom"/>
            <w:hideMark/>
          </w:tcPr>
          <w:p w14:paraId="201CBAD5" w14:textId="77777777" w:rsidR="00905F5E" w:rsidRPr="00905F5E" w:rsidRDefault="00905F5E" w:rsidP="00905F5E">
            <w:pPr>
              <w:spacing w:after="0" w:line="240" w:lineRule="auto"/>
              <w:rPr>
                <w:rFonts w:ascii="Calibri" w:eastAsia="Times New Roman" w:hAnsi="Calibri" w:cs="Times New Roman"/>
                <w:color w:val="000000"/>
              </w:rPr>
            </w:pPr>
          </w:p>
        </w:tc>
        <w:tc>
          <w:tcPr>
            <w:tcW w:w="2096" w:type="dxa"/>
            <w:tcBorders>
              <w:top w:val="nil"/>
              <w:left w:val="nil"/>
              <w:bottom w:val="nil"/>
              <w:right w:val="nil"/>
            </w:tcBorders>
            <w:shd w:val="clear" w:color="auto" w:fill="auto"/>
            <w:noWrap/>
            <w:vAlign w:val="bottom"/>
            <w:hideMark/>
          </w:tcPr>
          <w:p w14:paraId="093833C8" w14:textId="77777777" w:rsidR="00905F5E" w:rsidRPr="00905F5E" w:rsidRDefault="00905F5E" w:rsidP="00905F5E">
            <w:pPr>
              <w:spacing w:after="0" w:line="240" w:lineRule="auto"/>
              <w:rPr>
                <w:rFonts w:ascii="Calibri" w:eastAsia="Times New Roman" w:hAnsi="Calibri" w:cs="Times New Roman"/>
                <w:color w:val="000000"/>
              </w:rPr>
            </w:pPr>
          </w:p>
        </w:tc>
        <w:tc>
          <w:tcPr>
            <w:tcW w:w="2956" w:type="dxa"/>
            <w:tcBorders>
              <w:top w:val="nil"/>
              <w:left w:val="nil"/>
              <w:bottom w:val="nil"/>
              <w:right w:val="nil"/>
            </w:tcBorders>
            <w:shd w:val="clear" w:color="auto" w:fill="auto"/>
            <w:noWrap/>
            <w:vAlign w:val="bottom"/>
            <w:hideMark/>
          </w:tcPr>
          <w:p w14:paraId="4C272E30" w14:textId="77777777" w:rsidR="00905F5E" w:rsidRPr="00905F5E" w:rsidRDefault="00905F5E" w:rsidP="00905F5E">
            <w:pPr>
              <w:spacing w:after="0" w:line="240" w:lineRule="auto"/>
              <w:rPr>
                <w:rFonts w:ascii="Calibri" w:eastAsia="Times New Roman" w:hAnsi="Calibri" w:cs="Times New Roman"/>
                <w:color w:val="000000"/>
              </w:rPr>
            </w:pPr>
          </w:p>
        </w:tc>
      </w:tr>
      <w:tr w:rsidR="00905F5E" w:rsidRPr="00905F5E" w14:paraId="3F0FF028" w14:textId="77777777" w:rsidTr="00905F5E">
        <w:trPr>
          <w:trHeight w:val="300"/>
        </w:trPr>
        <w:tc>
          <w:tcPr>
            <w:tcW w:w="2456" w:type="dxa"/>
            <w:tcBorders>
              <w:top w:val="nil"/>
              <w:left w:val="nil"/>
              <w:bottom w:val="nil"/>
              <w:right w:val="nil"/>
            </w:tcBorders>
            <w:shd w:val="clear" w:color="auto" w:fill="auto"/>
            <w:noWrap/>
            <w:vAlign w:val="bottom"/>
            <w:hideMark/>
          </w:tcPr>
          <w:p w14:paraId="73927FC8" w14:textId="77777777" w:rsidR="00905F5E" w:rsidRPr="00905F5E" w:rsidRDefault="00905F5E" w:rsidP="00905F5E">
            <w:pPr>
              <w:spacing w:after="0" w:line="240" w:lineRule="auto"/>
              <w:rPr>
                <w:rFonts w:ascii="Calibri" w:eastAsia="Times New Roman" w:hAnsi="Calibri" w:cs="Times New Roman"/>
                <w:color w:val="000000"/>
              </w:rPr>
            </w:pPr>
          </w:p>
        </w:tc>
        <w:tc>
          <w:tcPr>
            <w:tcW w:w="2836" w:type="dxa"/>
            <w:tcBorders>
              <w:top w:val="nil"/>
              <w:left w:val="nil"/>
              <w:bottom w:val="nil"/>
              <w:right w:val="nil"/>
            </w:tcBorders>
            <w:shd w:val="clear" w:color="auto" w:fill="auto"/>
            <w:noWrap/>
            <w:vAlign w:val="bottom"/>
            <w:hideMark/>
          </w:tcPr>
          <w:p w14:paraId="563D1DE1" w14:textId="77777777" w:rsidR="00905F5E" w:rsidRPr="00905F5E" w:rsidRDefault="00905F5E" w:rsidP="00905F5E">
            <w:pPr>
              <w:spacing w:after="0" w:line="240" w:lineRule="auto"/>
              <w:rPr>
                <w:rFonts w:ascii="Calibri" w:eastAsia="Times New Roman" w:hAnsi="Calibri" w:cs="Times New Roman"/>
                <w:color w:val="000000"/>
              </w:rPr>
            </w:pPr>
          </w:p>
        </w:tc>
        <w:tc>
          <w:tcPr>
            <w:tcW w:w="2096" w:type="dxa"/>
            <w:tcBorders>
              <w:top w:val="nil"/>
              <w:left w:val="nil"/>
              <w:bottom w:val="nil"/>
              <w:right w:val="nil"/>
            </w:tcBorders>
            <w:shd w:val="clear" w:color="auto" w:fill="auto"/>
            <w:noWrap/>
            <w:vAlign w:val="bottom"/>
            <w:hideMark/>
          </w:tcPr>
          <w:p w14:paraId="01B03542" w14:textId="77777777" w:rsidR="00905F5E" w:rsidRPr="00905F5E" w:rsidRDefault="00905F5E" w:rsidP="00905F5E">
            <w:pPr>
              <w:spacing w:after="0" w:line="240" w:lineRule="auto"/>
              <w:rPr>
                <w:rFonts w:ascii="Calibri" w:eastAsia="Times New Roman" w:hAnsi="Calibri" w:cs="Times New Roman"/>
                <w:color w:val="000000"/>
              </w:rPr>
            </w:pPr>
          </w:p>
        </w:tc>
        <w:tc>
          <w:tcPr>
            <w:tcW w:w="2956" w:type="dxa"/>
            <w:tcBorders>
              <w:top w:val="nil"/>
              <w:left w:val="nil"/>
              <w:bottom w:val="nil"/>
              <w:right w:val="nil"/>
            </w:tcBorders>
            <w:shd w:val="clear" w:color="auto" w:fill="auto"/>
            <w:noWrap/>
            <w:vAlign w:val="bottom"/>
            <w:hideMark/>
          </w:tcPr>
          <w:p w14:paraId="5FF7C365" w14:textId="77777777" w:rsidR="00905F5E" w:rsidRPr="00905F5E" w:rsidRDefault="00905F5E" w:rsidP="00905F5E">
            <w:pPr>
              <w:spacing w:after="0" w:line="240" w:lineRule="auto"/>
              <w:rPr>
                <w:rFonts w:ascii="Calibri" w:eastAsia="Times New Roman" w:hAnsi="Calibri" w:cs="Times New Roman"/>
                <w:color w:val="000000"/>
              </w:rPr>
            </w:pPr>
          </w:p>
        </w:tc>
      </w:tr>
      <w:tr w:rsidR="00905F5E" w:rsidRPr="00905F5E" w14:paraId="2844C674" w14:textId="77777777" w:rsidTr="00905F5E">
        <w:trPr>
          <w:trHeight w:val="300"/>
        </w:trPr>
        <w:tc>
          <w:tcPr>
            <w:tcW w:w="2456" w:type="dxa"/>
            <w:tcBorders>
              <w:top w:val="nil"/>
              <w:left w:val="nil"/>
              <w:bottom w:val="nil"/>
              <w:right w:val="nil"/>
            </w:tcBorders>
            <w:shd w:val="clear" w:color="auto" w:fill="auto"/>
            <w:noWrap/>
            <w:vAlign w:val="bottom"/>
            <w:hideMark/>
          </w:tcPr>
          <w:p w14:paraId="617CFFAD" w14:textId="77777777" w:rsidR="00905F5E" w:rsidRPr="00905F5E" w:rsidRDefault="00905F5E" w:rsidP="00905F5E">
            <w:pPr>
              <w:spacing w:after="0" w:line="240" w:lineRule="auto"/>
              <w:rPr>
                <w:rFonts w:ascii="Calibri" w:eastAsia="Times New Roman" w:hAnsi="Calibri" w:cs="Times New Roman"/>
                <w:color w:val="000000"/>
              </w:rPr>
            </w:pPr>
          </w:p>
        </w:tc>
        <w:tc>
          <w:tcPr>
            <w:tcW w:w="2836" w:type="dxa"/>
            <w:tcBorders>
              <w:top w:val="nil"/>
              <w:left w:val="nil"/>
              <w:bottom w:val="nil"/>
              <w:right w:val="nil"/>
            </w:tcBorders>
            <w:shd w:val="clear" w:color="auto" w:fill="auto"/>
            <w:noWrap/>
            <w:vAlign w:val="bottom"/>
            <w:hideMark/>
          </w:tcPr>
          <w:p w14:paraId="13698530" w14:textId="77777777" w:rsidR="00905F5E" w:rsidRPr="00905F5E" w:rsidRDefault="00905F5E" w:rsidP="00905F5E">
            <w:pPr>
              <w:spacing w:after="0" w:line="240" w:lineRule="auto"/>
              <w:rPr>
                <w:rFonts w:ascii="Calibri" w:eastAsia="Times New Roman" w:hAnsi="Calibri" w:cs="Times New Roman"/>
                <w:color w:val="000000"/>
              </w:rPr>
            </w:pPr>
          </w:p>
        </w:tc>
        <w:tc>
          <w:tcPr>
            <w:tcW w:w="2096" w:type="dxa"/>
            <w:tcBorders>
              <w:top w:val="nil"/>
              <w:left w:val="nil"/>
              <w:bottom w:val="nil"/>
              <w:right w:val="nil"/>
            </w:tcBorders>
            <w:shd w:val="clear" w:color="auto" w:fill="auto"/>
            <w:noWrap/>
            <w:vAlign w:val="bottom"/>
            <w:hideMark/>
          </w:tcPr>
          <w:p w14:paraId="52274725" w14:textId="77777777" w:rsidR="00905F5E" w:rsidRPr="00905F5E" w:rsidRDefault="00905F5E" w:rsidP="00905F5E">
            <w:pPr>
              <w:spacing w:after="0" w:line="240" w:lineRule="auto"/>
              <w:rPr>
                <w:rFonts w:ascii="Calibri" w:eastAsia="Times New Roman" w:hAnsi="Calibri" w:cs="Times New Roman"/>
                <w:color w:val="000000"/>
              </w:rPr>
            </w:pPr>
          </w:p>
        </w:tc>
        <w:tc>
          <w:tcPr>
            <w:tcW w:w="2956" w:type="dxa"/>
            <w:tcBorders>
              <w:top w:val="nil"/>
              <w:left w:val="nil"/>
              <w:bottom w:val="nil"/>
              <w:right w:val="nil"/>
            </w:tcBorders>
            <w:shd w:val="clear" w:color="auto" w:fill="auto"/>
            <w:noWrap/>
            <w:vAlign w:val="bottom"/>
            <w:hideMark/>
          </w:tcPr>
          <w:p w14:paraId="47E145EF" w14:textId="77777777" w:rsidR="00905F5E" w:rsidRPr="00905F5E" w:rsidRDefault="00905F5E" w:rsidP="00905F5E">
            <w:pPr>
              <w:spacing w:after="0" w:line="240" w:lineRule="auto"/>
              <w:rPr>
                <w:rFonts w:ascii="Calibri" w:eastAsia="Times New Roman" w:hAnsi="Calibri" w:cs="Times New Roman"/>
                <w:color w:val="000000"/>
              </w:rPr>
            </w:pPr>
          </w:p>
        </w:tc>
      </w:tr>
      <w:tr w:rsidR="00905F5E" w:rsidRPr="00905F5E" w14:paraId="522CD331" w14:textId="77777777" w:rsidTr="00905F5E">
        <w:trPr>
          <w:trHeight w:val="900"/>
        </w:trPr>
        <w:tc>
          <w:tcPr>
            <w:tcW w:w="24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7E27CE" w14:textId="77777777" w:rsidR="00905F5E" w:rsidRPr="00905F5E" w:rsidRDefault="00905F5E" w:rsidP="00905F5E">
            <w:pPr>
              <w:spacing w:after="0" w:line="240" w:lineRule="auto"/>
              <w:rPr>
                <w:rFonts w:ascii="Cambria" w:eastAsia="Times New Roman" w:hAnsi="Cambria" w:cs="Times New Roman"/>
                <w:b/>
                <w:bCs/>
                <w:color w:val="000000"/>
                <w:sz w:val="28"/>
                <w:szCs w:val="28"/>
              </w:rPr>
            </w:pPr>
            <w:r w:rsidRPr="00905F5E">
              <w:rPr>
                <w:rFonts w:ascii="Cambria" w:eastAsia="Times New Roman" w:hAnsi="Cambria" w:cs="Times New Roman"/>
                <w:b/>
                <w:bCs/>
                <w:color w:val="000000"/>
                <w:sz w:val="28"/>
                <w:szCs w:val="28"/>
              </w:rPr>
              <w:t>Task:</w:t>
            </w:r>
          </w:p>
        </w:tc>
        <w:tc>
          <w:tcPr>
            <w:tcW w:w="788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C9F79C" w14:textId="748592DC" w:rsidR="00905F5E" w:rsidRPr="00905F5E" w:rsidRDefault="007762ED" w:rsidP="0056563B">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Pet </w:t>
            </w:r>
            <w:r w:rsidR="00E5238F">
              <w:rPr>
                <w:rFonts w:ascii="Cambria" w:eastAsia="Times New Roman" w:hAnsi="Cambria" w:cs="Times New Roman"/>
                <w:color w:val="000000"/>
              </w:rPr>
              <w:t xml:space="preserve">Food Pantry </w:t>
            </w:r>
            <w:r w:rsidR="00B9597D">
              <w:rPr>
                <w:rFonts w:ascii="Cambria" w:eastAsia="Times New Roman" w:hAnsi="Cambria" w:cs="Times New Roman"/>
                <w:color w:val="000000"/>
              </w:rPr>
              <w:t xml:space="preserve">&amp; Supply </w:t>
            </w:r>
            <w:r w:rsidR="00E5238F">
              <w:rPr>
                <w:rFonts w:ascii="Cambria" w:eastAsia="Times New Roman" w:hAnsi="Cambria" w:cs="Times New Roman"/>
                <w:color w:val="000000"/>
              </w:rPr>
              <w:t xml:space="preserve">Assistance </w:t>
            </w:r>
          </w:p>
        </w:tc>
      </w:tr>
      <w:tr w:rsidR="00905F5E" w:rsidRPr="00905F5E" w14:paraId="10637FE0" w14:textId="77777777" w:rsidTr="00905F5E">
        <w:trPr>
          <w:trHeight w:val="825"/>
        </w:trPr>
        <w:tc>
          <w:tcPr>
            <w:tcW w:w="2456" w:type="dxa"/>
            <w:tcBorders>
              <w:top w:val="nil"/>
              <w:left w:val="single" w:sz="4" w:space="0" w:color="auto"/>
              <w:bottom w:val="single" w:sz="4" w:space="0" w:color="auto"/>
              <w:right w:val="single" w:sz="4" w:space="0" w:color="auto"/>
            </w:tcBorders>
            <w:shd w:val="clear" w:color="000000" w:fill="D9D9D9"/>
            <w:noWrap/>
            <w:vAlign w:val="center"/>
            <w:hideMark/>
          </w:tcPr>
          <w:p w14:paraId="1CAEEF7F" w14:textId="77777777" w:rsidR="00905F5E" w:rsidRPr="00905F5E" w:rsidRDefault="00905F5E" w:rsidP="00905F5E">
            <w:pPr>
              <w:spacing w:after="0" w:line="240" w:lineRule="auto"/>
              <w:rPr>
                <w:rFonts w:ascii="Cambria" w:eastAsia="Times New Roman" w:hAnsi="Cambria" w:cs="Times New Roman"/>
                <w:b/>
                <w:bCs/>
                <w:color w:val="000000"/>
                <w:sz w:val="28"/>
                <w:szCs w:val="28"/>
              </w:rPr>
            </w:pPr>
            <w:r w:rsidRPr="00905F5E">
              <w:rPr>
                <w:rFonts w:ascii="Cambria" w:eastAsia="Times New Roman" w:hAnsi="Cambria" w:cs="Times New Roman"/>
                <w:b/>
                <w:bCs/>
                <w:color w:val="000000"/>
                <w:sz w:val="28"/>
                <w:szCs w:val="28"/>
              </w:rPr>
              <w:t>Revision Date:</w:t>
            </w:r>
          </w:p>
        </w:tc>
        <w:tc>
          <w:tcPr>
            <w:tcW w:w="2836" w:type="dxa"/>
            <w:tcBorders>
              <w:top w:val="nil"/>
              <w:left w:val="nil"/>
              <w:bottom w:val="single" w:sz="4" w:space="0" w:color="auto"/>
              <w:right w:val="single" w:sz="4" w:space="0" w:color="auto"/>
            </w:tcBorders>
            <w:shd w:val="clear" w:color="auto" w:fill="auto"/>
            <w:noWrap/>
            <w:vAlign w:val="center"/>
            <w:hideMark/>
          </w:tcPr>
          <w:p w14:paraId="7E2695CD" w14:textId="21980C0A" w:rsidR="00905F5E" w:rsidRPr="00905F5E" w:rsidRDefault="00110934" w:rsidP="0056563B">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0</w:t>
            </w:r>
            <w:r w:rsidR="00B9597D">
              <w:rPr>
                <w:rFonts w:ascii="Cambria" w:eastAsia="Times New Roman" w:hAnsi="Cambria" w:cs="Times New Roman"/>
                <w:color w:val="000000"/>
              </w:rPr>
              <w:t>9/</w:t>
            </w:r>
            <w:r w:rsidR="001E12DF">
              <w:rPr>
                <w:rFonts w:ascii="Cambria" w:eastAsia="Times New Roman" w:hAnsi="Cambria" w:cs="Times New Roman"/>
                <w:color w:val="000000"/>
              </w:rPr>
              <w:t>13/22</w:t>
            </w:r>
          </w:p>
        </w:tc>
        <w:tc>
          <w:tcPr>
            <w:tcW w:w="2096" w:type="dxa"/>
            <w:tcBorders>
              <w:top w:val="nil"/>
              <w:left w:val="nil"/>
              <w:bottom w:val="single" w:sz="4" w:space="0" w:color="auto"/>
              <w:right w:val="single" w:sz="4" w:space="0" w:color="auto"/>
            </w:tcBorders>
            <w:shd w:val="clear" w:color="000000" w:fill="D9D9D9"/>
            <w:vAlign w:val="center"/>
            <w:hideMark/>
          </w:tcPr>
          <w:p w14:paraId="294DE24B" w14:textId="77777777" w:rsidR="00905F5E" w:rsidRPr="00905F5E" w:rsidRDefault="00905F5E" w:rsidP="00905F5E">
            <w:pPr>
              <w:spacing w:after="0" w:line="240" w:lineRule="auto"/>
              <w:rPr>
                <w:rFonts w:ascii="Cambria" w:eastAsia="Times New Roman" w:hAnsi="Cambria" w:cs="Times New Roman"/>
                <w:b/>
                <w:bCs/>
                <w:color w:val="000000"/>
                <w:sz w:val="28"/>
                <w:szCs w:val="28"/>
              </w:rPr>
            </w:pPr>
            <w:r w:rsidRPr="00905F5E">
              <w:rPr>
                <w:rFonts w:ascii="Cambria" w:eastAsia="Times New Roman" w:hAnsi="Cambria" w:cs="Times New Roman"/>
                <w:b/>
                <w:bCs/>
                <w:color w:val="000000"/>
                <w:sz w:val="28"/>
                <w:szCs w:val="28"/>
              </w:rPr>
              <w:t>Reference Number:</w:t>
            </w:r>
          </w:p>
        </w:tc>
        <w:tc>
          <w:tcPr>
            <w:tcW w:w="2956" w:type="dxa"/>
            <w:tcBorders>
              <w:top w:val="nil"/>
              <w:left w:val="nil"/>
              <w:bottom w:val="single" w:sz="4" w:space="0" w:color="auto"/>
              <w:right w:val="single" w:sz="4" w:space="0" w:color="auto"/>
            </w:tcBorders>
            <w:shd w:val="clear" w:color="auto" w:fill="auto"/>
            <w:noWrap/>
            <w:vAlign w:val="center"/>
            <w:hideMark/>
          </w:tcPr>
          <w:p w14:paraId="2BEF24CC" w14:textId="11B52555" w:rsidR="00905F5E" w:rsidRPr="00905F5E" w:rsidRDefault="00905F5E" w:rsidP="00905F5E">
            <w:pPr>
              <w:spacing w:after="0" w:line="240" w:lineRule="auto"/>
              <w:rPr>
                <w:rFonts w:ascii="Cambria" w:eastAsia="Times New Roman" w:hAnsi="Cambria" w:cs="Times New Roman"/>
                <w:color w:val="000000"/>
              </w:rPr>
            </w:pPr>
            <w:r w:rsidRPr="00905F5E">
              <w:rPr>
                <w:rFonts w:ascii="Cambria" w:eastAsia="Times New Roman" w:hAnsi="Cambria" w:cs="Times New Roman"/>
                <w:color w:val="000000"/>
              </w:rPr>
              <w:t> </w:t>
            </w:r>
            <w:r w:rsidR="007762ED">
              <w:rPr>
                <w:rFonts w:ascii="Cambria" w:eastAsia="Times New Roman" w:hAnsi="Cambria" w:cs="Times New Roman"/>
                <w:color w:val="000000"/>
              </w:rPr>
              <w:t>PM 5.6</w:t>
            </w:r>
            <w:r w:rsidR="007202D1">
              <w:rPr>
                <w:rFonts w:ascii="Cambria" w:eastAsia="Times New Roman" w:hAnsi="Cambria" w:cs="Times New Roman"/>
                <w:color w:val="000000"/>
              </w:rPr>
              <w:t>b</w:t>
            </w:r>
          </w:p>
        </w:tc>
      </w:tr>
      <w:tr w:rsidR="00905F5E" w:rsidRPr="00905F5E" w14:paraId="3A114325" w14:textId="77777777" w:rsidTr="0056563B">
        <w:trPr>
          <w:trHeight w:val="915"/>
        </w:trPr>
        <w:tc>
          <w:tcPr>
            <w:tcW w:w="2456" w:type="dxa"/>
            <w:tcBorders>
              <w:top w:val="nil"/>
              <w:left w:val="single" w:sz="4" w:space="0" w:color="auto"/>
              <w:bottom w:val="single" w:sz="4" w:space="0" w:color="auto"/>
              <w:right w:val="single" w:sz="4" w:space="0" w:color="auto"/>
            </w:tcBorders>
            <w:shd w:val="clear" w:color="000000" w:fill="D9D9D9"/>
            <w:vAlign w:val="center"/>
            <w:hideMark/>
          </w:tcPr>
          <w:p w14:paraId="542D7F14" w14:textId="77777777" w:rsidR="00905F5E" w:rsidRPr="00905F5E" w:rsidRDefault="00905F5E" w:rsidP="00905F5E">
            <w:pPr>
              <w:spacing w:after="0" w:line="240" w:lineRule="auto"/>
              <w:rPr>
                <w:rFonts w:ascii="Cambria" w:eastAsia="Times New Roman" w:hAnsi="Cambria" w:cs="Times New Roman"/>
                <w:b/>
                <w:bCs/>
                <w:color w:val="000000"/>
                <w:sz w:val="28"/>
                <w:szCs w:val="28"/>
              </w:rPr>
            </w:pPr>
            <w:r w:rsidRPr="00905F5E">
              <w:rPr>
                <w:rFonts w:ascii="Cambria" w:eastAsia="Times New Roman" w:hAnsi="Cambria" w:cs="Times New Roman"/>
                <w:b/>
                <w:bCs/>
                <w:color w:val="000000"/>
                <w:sz w:val="28"/>
                <w:szCs w:val="28"/>
              </w:rPr>
              <w:t>Purpose/ Description:</w:t>
            </w:r>
          </w:p>
        </w:tc>
        <w:tc>
          <w:tcPr>
            <w:tcW w:w="7888" w:type="dxa"/>
            <w:gridSpan w:val="3"/>
            <w:tcBorders>
              <w:top w:val="single" w:sz="4" w:space="0" w:color="auto"/>
              <w:left w:val="nil"/>
              <w:bottom w:val="single" w:sz="4" w:space="0" w:color="auto"/>
              <w:right w:val="single" w:sz="4" w:space="0" w:color="000000"/>
            </w:tcBorders>
            <w:shd w:val="clear" w:color="auto" w:fill="auto"/>
            <w:vAlign w:val="center"/>
          </w:tcPr>
          <w:p w14:paraId="7070FFC6" w14:textId="3C20DD7C" w:rsidR="00905F5E" w:rsidRPr="00905F5E" w:rsidRDefault="00E24234" w:rsidP="00905F5E">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Provide guidance on </w:t>
            </w:r>
            <w:r w:rsidR="00B9597D">
              <w:rPr>
                <w:rFonts w:ascii="Cambria" w:eastAsia="Times New Roman" w:hAnsi="Cambria" w:cs="Times New Roman"/>
                <w:color w:val="000000"/>
              </w:rPr>
              <w:t xml:space="preserve">fulfilling requests </w:t>
            </w:r>
            <w:r w:rsidR="007762ED">
              <w:rPr>
                <w:rFonts w:ascii="Cambria" w:eastAsia="Times New Roman" w:hAnsi="Cambria" w:cs="Times New Roman"/>
                <w:color w:val="000000"/>
              </w:rPr>
              <w:t xml:space="preserve">for pet food </w:t>
            </w:r>
            <w:r w:rsidR="00B9597D">
              <w:rPr>
                <w:rFonts w:ascii="Cambria" w:eastAsia="Times New Roman" w:hAnsi="Cambria" w:cs="Times New Roman"/>
                <w:color w:val="000000"/>
              </w:rPr>
              <w:t xml:space="preserve">and/ or supplies </w:t>
            </w:r>
          </w:p>
        </w:tc>
      </w:tr>
      <w:tr w:rsidR="00905F5E" w:rsidRPr="00905F5E" w14:paraId="2DF0A0B7" w14:textId="77777777" w:rsidTr="00905F5E">
        <w:trPr>
          <w:trHeight w:val="915"/>
        </w:trPr>
        <w:tc>
          <w:tcPr>
            <w:tcW w:w="2456" w:type="dxa"/>
            <w:tcBorders>
              <w:top w:val="nil"/>
              <w:left w:val="single" w:sz="4" w:space="0" w:color="auto"/>
              <w:bottom w:val="single" w:sz="4" w:space="0" w:color="auto"/>
              <w:right w:val="single" w:sz="4" w:space="0" w:color="auto"/>
            </w:tcBorders>
            <w:shd w:val="clear" w:color="000000" w:fill="D9D9D9"/>
            <w:noWrap/>
            <w:vAlign w:val="center"/>
            <w:hideMark/>
          </w:tcPr>
          <w:p w14:paraId="4349B1CA" w14:textId="77777777" w:rsidR="00905F5E" w:rsidRPr="00905F5E" w:rsidRDefault="00905F5E" w:rsidP="00905F5E">
            <w:pPr>
              <w:spacing w:after="0" w:line="240" w:lineRule="auto"/>
              <w:rPr>
                <w:rFonts w:ascii="Cambria" w:eastAsia="Times New Roman" w:hAnsi="Cambria" w:cs="Times New Roman"/>
                <w:b/>
                <w:bCs/>
                <w:color w:val="000000"/>
                <w:sz w:val="28"/>
                <w:szCs w:val="28"/>
              </w:rPr>
            </w:pPr>
            <w:r w:rsidRPr="00905F5E">
              <w:rPr>
                <w:rFonts w:ascii="Cambria" w:eastAsia="Times New Roman" w:hAnsi="Cambria" w:cs="Times New Roman"/>
                <w:b/>
                <w:bCs/>
                <w:color w:val="000000"/>
                <w:sz w:val="28"/>
                <w:szCs w:val="28"/>
              </w:rPr>
              <w:t>Responsibility:</w:t>
            </w:r>
          </w:p>
        </w:tc>
        <w:tc>
          <w:tcPr>
            <w:tcW w:w="788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D3679EE" w14:textId="209BD9AC" w:rsidR="00905F5E" w:rsidRPr="00905F5E" w:rsidRDefault="00E5238F" w:rsidP="0056563B">
            <w:pPr>
              <w:spacing w:after="0" w:line="240" w:lineRule="auto"/>
              <w:rPr>
                <w:rFonts w:ascii="Cambria" w:eastAsia="Times New Roman" w:hAnsi="Cambria" w:cs="Times New Roman"/>
                <w:color w:val="000000"/>
              </w:rPr>
            </w:pPr>
            <w:r>
              <w:rPr>
                <w:rFonts w:ascii="Cambria" w:eastAsia="Times New Roman" w:hAnsi="Cambria" w:cs="Times New Roman"/>
                <w:color w:val="000000"/>
              </w:rPr>
              <w:t>Pet Resource Specialist</w:t>
            </w:r>
            <w:r w:rsidR="007762ED">
              <w:rPr>
                <w:rFonts w:ascii="Cambria" w:eastAsia="Times New Roman" w:hAnsi="Cambria" w:cs="Times New Roman"/>
                <w:color w:val="000000"/>
              </w:rPr>
              <w:t>s</w:t>
            </w:r>
          </w:p>
        </w:tc>
      </w:tr>
      <w:tr w:rsidR="00905F5E" w:rsidRPr="00905F5E" w14:paraId="499739BB" w14:textId="77777777" w:rsidTr="00905F5E">
        <w:trPr>
          <w:trHeight w:val="615"/>
        </w:trPr>
        <w:tc>
          <w:tcPr>
            <w:tcW w:w="2456" w:type="dxa"/>
            <w:tcBorders>
              <w:top w:val="nil"/>
              <w:left w:val="single" w:sz="4" w:space="0" w:color="auto"/>
              <w:bottom w:val="single" w:sz="4" w:space="0" w:color="auto"/>
              <w:right w:val="single" w:sz="4" w:space="0" w:color="auto"/>
            </w:tcBorders>
            <w:shd w:val="clear" w:color="000000" w:fill="D9D9D9"/>
            <w:noWrap/>
            <w:vAlign w:val="center"/>
            <w:hideMark/>
          </w:tcPr>
          <w:p w14:paraId="03524CB3" w14:textId="77777777" w:rsidR="00905F5E" w:rsidRPr="00905F5E" w:rsidRDefault="00905F5E" w:rsidP="00905F5E">
            <w:pPr>
              <w:spacing w:after="0" w:line="240" w:lineRule="auto"/>
              <w:rPr>
                <w:rFonts w:ascii="Cambria" w:eastAsia="Times New Roman" w:hAnsi="Cambria" w:cs="Times New Roman"/>
                <w:b/>
                <w:bCs/>
                <w:color w:val="000000"/>
                <w:sz w:val="28"/>
                <w:szCs w:val="28"/>
              </w:rPr>
            </w:pPr>
            <w:r w:rsidRPr="00905F5E">
              <w:rPr>
                <w:rFonts w:ascii="Cambria" w:eastAsia="Times New Roman" w:hAnsi="Cambria" w:cs="Times New Roman"/>
                <w:b/>
                <w:bCs/>
                <w:color w:val="000000"/>
                <w:sz w:val="28"/>
                <w:szCs w:val="28"/>
              </w:rPr>
              <w:t>Frequency:</w:t>
            </w:r>
          </w:p>
        </w:tc>
        <w:tc>
          <w:tcPr>
            <w:tcW w:w="2836" w:type="dxa"/>
            <w:tcBorders>
              <w:top w:val="nil"/>
              <w:left w:val="nil"/>
              <w:bottom w:val="single" w:sz="4" w:space="0" w:color="auto"/>
              <w:right w:val="single" w:sz="4" w:space="0" w:color="auto"/>
            </w:tcBorders>
            <w:shd w:val="clear" w:color="auto" w:fill="auto"/>
            <w:noWrap/>
            <w:vAlign w:val="center"/>
            <w:hideMark/>
          </w:tcPr>
          <w:p w14:paraId="075515B2" w14:textId="4586CE1B" w:rsidR="00905F5E" w:rsidRPr="00905F5E" w:rsidRDefault="00905F5E" w:rsidP="00905F5E">
            <w:pPr>
              <w:spacing w:after="0" w:line="240" w:lineRule="auto"/>
              <w:rPr>
                <w:rFonts w:ascii="Cambria" w:eastAsia="Times New Roman" w:hAnsi="Cambria" w:cs="Times New Roman"/>
                <w:color w:val="000000"/>
              </w:rPr>
            </w:pPr>
            <w:r w:rsidRPr="00905F5E">
              <w:rPr>
                <w:rFonts w:ascii="Cambria" w:eastAsia="Times New Roman" w:hAnsi="Cambria" w:cs="Times New Roman"/>
                <w:color w:val="000000"/>
              </w:rPr>
              <w:t>Daily</w:t>
            </w:r>
            <w:r w:rsidR="007762ED">
              <w:rPr>
                <w:rFonts w:ascii="Cambria" w:eastAsia="Times New Roman" w:hAnsi="Cambria" w:cs="Times New Roman"/>
                <w:color w:val="000000"/>
              </w:rPr>
              <w:t xml:space="preserve"> Request Processing</w:t>
            </w:r>
          </w:p>
        </w:tc>
        <w:tc>
          <w:tcPr>
            <w:tcW w:w="2096" w:type="dxa"/>
            <w:tcBorders>
              <w:top w:val="nil"/>
              <w:left w:val="nil"/>
              <w:bottom w:val="single" w:sz="4" w:space="0" w:color="auto"/>
              <w:right w:val="single" w:sz="4" w:space="0" w:color="auto"/>
            </w:tcBorders>
            <w:shd w:val="clear" w:color="000000" w:fill="D9D9D9"/>
            <w:noWrap/>
            <w:vAlign w:val="center"/>
            <w:hideMark/>
          </w:tcPr>
          <w:p w14:paraId="662DF6A6" w14:textId="77777777" w:rsidR="00905F5E" w:rsidRPr="00905F5E" w:rsidRDefault="00905F5E" w:rsidP="00905F5E">
            <w:pPr>
              <w:spacing w:after="0" w:line="240" w:lineRule="auto"/>
              <w:rPr>
                <w:rFonts w:ascii="Cambria" w:eastAsia="Times New Roman" w:hAnsi="Cambria" w:cs="Times New Roman"/>
                <w:b/>
                <w:bCs/>
                <w:color w:val="000000"/>
                <w:sz w:val="28"/>
                <w:szCs w:val="28"/>
              </w:rPr>
            </w:pPr>
            <w:r w:rsidRPr="00905F5E">
              <w:rPr>
                <w:rFonts w:ascii="Cambria" w:eastAsia="Times New Roman" w:hAnsi="Cambria" w:cs="Times New Roman"/>
                <w:b/>
                <w:bCs/>
                <w:color w:val="000000"/>
                <w:sz w:val="28"/>
                <w:szCs w:val="28"/>
              </w:rPr>
              <w:t>Timing:</w:t>
            </w:r>
          </w:p>
        </w:tc>
        <w:tc>
          <w:tcPr>
            <w:tcW w:w="2956" w:type="dxa"/>
            <w:tcBorders>
              <w:top w:val="nil"/>
              <w:left w:val="nil"/>
              <w:bottom w:val="single" w:sz="4" w:space="0" w:color="auto"/>
              <w:right w:val="single" w:sz="4" w:space="0" w:color="auto"/>
            </w:tcBorders>
            <w:shd w:val="clear" w:color="auto" w:fill="auto"/>
            <w:vAlign w:val="center"/>
            <w:hideMark/>
          </w:tcPr>
          <w:p w14:paraId="0C5C3CDA" w14:textId="31D260B9" w:rsidR="00905F5E" w:rsidRPr="00905F5E" w:rsidRDefault="007762ED" w:rsidP="00905F5E">
            <w:pPr>
              <w:spacing w:after="0" w:line="240" w:lineRule="auto"/>
              <w:rPr>
                <w:rFonts w:ascii="Cambria" w:eastAsia="Times New Roman" w:hAnsi="Cambria" w:cs="Times New Roman"/>
                <w:color w:val="000000"/>
              </w:rPr>
            </w:pPr>
            <w:r>
              <w:rPr>
                <w:rFonts w:ascii="Cambria" w:eastAsia="Times New Roman" w:hAnsi="Cambria" w:cs="Times New Roman"/>
                <w:color w:val="000000"/>
              </w:rPr>
              <w:t>Daily pick-ups, Friday deliveries</w:t>
            </w:r>
          </w:p>
        </w:tc>
      </w:tr>
      <w:tr w:rsidR="00905F5E" w:rsidRPr="00905F5E" w14:paraId="322669B7" w14:textId="77777777" w:rsidTr="00905F5E">
        <w:trPr>
          <w:trHeight w:val="885"/>
        </w:trPr>
        <w:tc>
          <w:tcPr>
            <w:tcW w:w="2456" w:type="dxa"/>
            <w:tcBorders>
              <w:top w:val="nil"/>
              <w:left w:val="single" w:sz="4" w:space="0" w:color="auto"/>
              <w:bottom w:val="single" w:sz="4" w:space="0" w:color="auto"/>
              <w:right w:val="single" w:sz="4" w:space="0" w:color="auto"/>
            </w:tcBorders>
            <w:shd w:val="clear" w:color="000000" w:fill="D9D9D9"/>
            <w:vAlign w:val="center"/>
            <w:hideMark/>
          </w:tcPr>
          <w:p w14:paraId="498EA029" w14:textId="77777777" w:rsidR="00905F5E" w:rsidRPr="00905F5E" w:rsidRDefault="00905F5E" w:rsidP="00905F5E">
            <w:pPr>
              <w:spacing w:after="0" w:line="240" w:lineRule="auto"/>
              <w:rPr>
                <w:rFonts w:ascii="Cambria" w:eastAsia="Times New Roman" w:hAnsi="Cambria" w:cs="Times New Roman"/>
                <w:b/>
                <w:bCs/>
                <w:color w:val="000000"/>
                <w:sz w:val="24"/>
                <w:szCs w:val="24"/>
              </w:rPr>
            </w:pPr>
            <w:r w:rsidRPr="00905F5E">
              <w:rPr>
                <w:rFonts w:ascii="Cambria" w:eastAsia="Times New Roman" w:hAnsi="Cambria" w:cs="Times New Roman"/>
                <w:b/>
                <w:bCs/>
                <w:color w:val="000000"/>
                <w:sz w:val="24"/>
                <w:szCs w:val="24"/>
              </w:rPr>
              <w:t>Equipment Needed (if applicable):</w:t>
            </w:r>
          </w:p>
        </w:tc>
        <w:tc>
          <w:tcPr>
            <w:tcW w:w="788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A32DF1" w14:textId="17494F37" w:rsidR="00905F5E" w:rsidRPr="00905F5E" w:rsidRDefault="00554C3B" w:rsidP="00905F5E">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Computer, Access to Shelterluv and </w:t>
            </w:r>
            <w:hyperlink r:id="rId12" w:history="1">
              <w:r w:rsidR="00B9597D" w:rsidRPr="00FD1675">
                <w:rPr>
                  <w:rStyle w:val="Hyperlink"/>
                  <w:rFonts w:ascii="Cambria" w:eastAsia="Times New Roman" w:hAnsi="Cambria" w:cs="Times New Roman"/>
                </w:rPr>
                <w:t>MAS.PetResourceCenter@memphistn.gov</w:t>
              </w:r>
            </w:hyperlink>
          </w:p>
        </w:tc>
      </w:tr>
    </w:tbl>
    <w:p w14:paraId="3CBEA29C" w14:textId="77777777" w:rsidR="00DC329F" w:rsidRDefault="00DC329F" w:rsidP="00110934">
      <w:pPr>
        <w:pStyle w:val="NoSpacing"/>
        <w:rPr>
          <w:rFonts w:asciiTheme="majorHAnsi" w:hAnsiTheme="majorHAnsi"/>
          <w:b/>
        </w:rPr>
      </w:pPr>
    </w:p>
    <w:p w14:paraId="0E21C5BF" w14:textId="77777777" w:rsidR="00110934" w:rsidRDefault="00110934" w:rsidP="00110934">
      <w:pPr>
        <w:pStyle w:val="NoSpacing"/>
        <w:rPr>
          <w:rFonts w:asciiTheme="majorHAnsi" w:hAnsiTheme="majorHAnsi"/>
          <w:b/>
        </w:rPr>
      </w:pPr>
      <w:r>
        <w:rPr>
          <w:rFonts w:asciiTheme="majorHAnsi" w:hAnsiTheme="majorHAnsi"/>
          <w:b/>
        </w:rPr>
        <w:t xml:space="preserve"> </w:t>
      </w:r>
    </w:p>
    <w:p w14:paraId="2018881A" w14:textId="0DBF5C36" w:rsidR="007F3082" w:rsidRPr="00110934" w:rsidRDefault="00110934" w:rsidP="00110934">
      <w:pPr>
        <w:pStyle w:val="NoSpacing"/>
        <w:rPr>
          <w:rFonts w:asciiTheme="majorHAnsi" w:hAnsiTheme="majorHAnsi"/>
          <w:b/>
          <w:u w:val="single"/>
        </w:rPr>
      </w:pPr>
      <w:r w:rsidRPr="00110934">
        <w:rPr>
          <w:rFonts w:asciiTheme="majorHAnsi" w:hAnsiTheme="majorHAnsi"/>
          <w:b/>
        </w:rPr>
        <w:t xml:space="preserve">  </w:t>
      </w:r>
      <w:r w:rsidR="00B9597D">
        <w:rPr>
          <w:rFonts w:asciiTheme="majorHAnsi" w:hAnsiTheme="majorHAnsi"/>
          <w:b/>
          <w:u w:val="single"/>
        </w:rPr>
        <w:t>Managing Request</w:t>
      </w:r>
      <w:r w:rsidR="007F3082" w:rsidRPr="00110934">
        <w:rPr>
          <w:rFonts w:asciiTheme="majorHAnsi" w:hAnsiTheme="majorHAnsi"/>
          <w:b/>
          <w:u w:val="single"/>
        </w:rPr>
        <w:t>s for Food Pantry/Supply Pick-up and Delivery</w:t>
      </w:r>
    </w:p>
    <w:p w14:paraId="13388F5A" w14:textId="77777777" w:rsidR="007F3082" w:rsidRPr="00C96EF8" w:rsidRDefault="007F3082" w:rsidP="00377A65">
      <w:pPr>
        <w:pStyle w:val="NoSpacing"/>
        <w:ind w:left="180"/>
        <w:rPr>
          <w:rFonts w:asciiTheme="majorHAnsi" w:hAnsiTheme="majorHAnsi"/>
        </w:rPr>
      </w:pPr>
    </w:p>
    <w:p w14:paraId="3BDF112D" w14:textId="3413B13C" w:rsidR="00110934" w:rsidRDefault="007F3082" w:rsidP="00377A65">
      <w:pPr>
        <w:pStyle w:val="NoSpacing"/>
        <w:numPr>
          <w:ilvl w:val="0"/>
          <w:numId w:val="14"/>
        </w:numPr>
        <w:spacing w:line="276" w:lineRule="auto"/>
        <w:rPr>
          <w:rFonts w:asciiTheme="majorHAnsi" w:hAnsiTheme="majorHAnsi"/>
        </w:rPr>
      </w:pPr>
      <w:r>
        <w:rPr>
          <w:rFonts w:asciiTheme="majorHAnsi" w:hAnsiTheme="majorHAnsi"/>
        </w:rPr>
        <w:t xml:space="preserve">Pet </w:t>
      </w:r>
      <w:r w:rsidR="001E12DF">
        <w:rPr>
          <w:rFonts w:asciiTheme="majorHAnsi" w:hAnsiTheme="majorHAnsi"/>
        </w:rPr>
        <w:t>Resource Specialists will review all new service requests and respond in the order the request was received</w:t>
      </w:r>
      <w:r>
        <w:rPr>
          <w:rFonts w:asciiTheme="majorHAnsi" w:hAnsiTheme="majorHAnsi"/>
        </w:rPr>
        <w:t>. A memo will be entered when the call back is completed with any additional details and the confirmed delivery or pickup date.</w:t>
      </w:r>
    </w:p>
    <w:p w14:paraId="2A1B7AF6" w14:textId="1E3A4112" w:rsidR="007F3082" w:rsidRDefault="007F3082" w:rsidP="00110934">
      <w:pPr>
        <w:pStyle w:val="NoSpacing"/>
        <w:spacing w:line="276" w:lineRule="auto"/>
        <w:ind w:left="540"/>
        <w:rPr>
          <w:rFonts w:asciiTheme="majorHAnsi" w:hAnsiTheme="majorHAnsi"/>
        </w:rPr>
      </w:pPr>
      <w:r>
        <w:rPr>
          <w:rFonts w:asciiTheme="majorHAnsi" w:hAnsiTheme="majorHAnsi"/>
        </w:rPr>
        <w:t xml:space="preserve"> </w:t>
      </w:r>
    </w:p>
    <w:p w14:paraId="5786A126" w14:textId="4A808A9F" w:rsidR="00110934" w:rsidRPr="00110934" w:rsidRDefault="00C96EF8" w:rsidP="00110934">
      <w:pPr>
        <w:pStyle w:val="NoSpacing"/>
        <w:numPr>
          <w:ilvl w:val="0"/>
          <w:numId w:val="14"/>
        </w:numPr>
        <w:spacing w:line="276" w:lineRule="auto"/>
        <w:rPr>
          <w:rFonts w:asciiTheme="majorHAnsi" w:hAnsiTheme="majorHAnsi"/>
        </w:rPr>
      </w:pPr>
      <w:r w:rsidRPr="00C96EF8">
        <w:rPr>
          <w:rFonts w:asciiTheme="majorHAnsi" w:hAnsiTheme="majorHAnsi"/>
        </w:rPr>
        <w:t xml:space="preserve">If more information is needed before adding the caller to a pick-up or delivery list and the caller does not answer and a voicemail is left, </w:t>
      </w:r>
      <w:r w:rsidR="00377A65">
        <w:rPr>
          <w:rFonts w:asciiTheme="majorHAnsi" w:hAnsiTheme="majorHAnsi"/>
        </w:rPr>
        <w:t xml:space="preserve">the </w:t>
      </w:r>
      <w:r w:rsidR="007F3082">
        <w:rPr>
          <w:rFonts w:asciiTheme="majorHAnsi" w:hAnsiTheme="majorHAnsi"/>
        </w:rPr>
        <w:t xml:space="preserve">Pet Resource Specialist will </w:t>
      </w:r>
      <w:r w:rsidRPr="00C96EF8">
        <w:rPr>
          <w:rFonts w:asciiTheme="majorHAnsi" w:hAnsiTheme="majorHAnsi"/>
        </w:rPr>
        <w:t xml:space="preserve">indicate that in a memo then close the call with the outcome type: Left Voicemail. </w:t>
      </w:r>
    </w:p>
    <w:p w14:paraId="3B200C5A" w14:textId="77777777" w:rsidR="00110934" w:rsidRDefault="00110934" w:rsidP="00110934">
      <w:pPr>
        <w:pStyle w:val="NoSpacing"/>
        <w:spacing w:line="276" w:lineRule="auto"/>
        <w:ind w:left="540"/>
        <w:rPr>
          <w:rFonts w:asciiTheme="majorHAnsi" w:hAnsiTheme="majorHAnsi"/>
        </w:rPr>
      </w:pPr>
    </w:p>
    <w:p w14:paraId="2B15B6AD" w14:textId="0F72CF86" w:rsidR="00110934" w:rsidRPr="00110934" w:rsidRDefault="00C96EF8" w:rsidP="00110934">
      <w:pPr>
        <w:pStyle w:val="NoSpacing"/>
        <w:numPr>
          <w:ilvl w:val="0"/>
          <w:numId w:val="14"/>
        </w:numPr>
        <w:spacing w:line="276" w:lineRule="auto"/>
        <w:rPr>
          <w:rFonts w:asciiTheme="majorHAnsi" w:hAnsiTheme="majorHAnsi"/>
        </w:rPr>
      </w:pPr>
      <w:r>
        <w:rPr>
          <w:rFonts w:asciiTheme="majorHAnsi" w:hAnsiTheme="majorHAnsi"/>
        </w:rPr>
        <w:t xml:space="preserve">Otherwise, </w:t>
      </w:r>
      <w:r w:rsidR="007F3082">
        <w:rPr>
          <w:rFonts w:asciiTheme="majorHAnsi" w:hAnsiTheme="majorHAnsi"/>
        </w:rPr>
        <w:t xml:space="preserve">Pet Resource Specialist will </w:t>
      </w:r>
      <w:r>
        <w:rPr>
          <w:rFonts w:asciiTheme="majorHAnsi" w:hAnsiTheme="majorHAnsi"/>
        </w:rPr>
        <w:t xml:space="preserve">leave the activity status as Open until the Food Pantry or Supply Request is filled. </w:t>
      </w:r>
    </w:p>
    <w:p w14:paraId="4286090B" w14:textId="77777777" w:rsidR="00110934" w:rsidRDefault="00110934" w:rsidP="00110934">
      <w:pPr>
        <w:pStyle w:val="NoSpacing"/>
        <w:spacing w:line="276" w:lineRule="auto"/>
        <w:ind w:left="540"/>
        <w:rPr>
          <w:rFonts w:asciiTheme="majorHAnsi" w:hAnsiTheme="majorHAnsi"/>
        </w:rPr>
      </w:pPr>
    </w:p>
    <w:p w14:paraId="5F585FB1" w14:textId="5E64C3E2" w:rsidR="00630977" w:rsidRPr="00630977" w:rsidRDefault="007F3082" w:rsidP="00630977">
      <w:pPr>
        <w:pStyle w:val="NoSpacing"/>
        <w:numPr>
          <w:ilvl w:val="0"/>
          <w:numId w:val="14"/>
        </w:numPr>
        <w:spacing w:line="276" w:lineRule="auto"/>
        <w:rPr>
          <w:rFonts w:asciiTheme="majorHAnsi" w:hAnsiTheme="majorHAnsi"/>
        </w:rPr>
      </w:pPr>
      <w:r>
        <w:rPr>
          <w:rFonts w:asciiTheme="majorHAnsi" w:hAnsiTheme="majorHAnsi"/>
        </w:rPr>
        <w:t xml:space="preserve">Requests for dog houses specifically will be recorded as supplies and all information, including the Activity number should be sent to the Field Supervisors.  Pet Resource Specialist should include a copy of their email sent in the memos for that activity.  </w:t>
      </w:r>
      <w:r w:rsidR="00DA73B9">
        <w:rPr>
          <w:rFonts w:asciiTheme="majorHAnsi" w:hAnsiTheme="majorHAnsi"/>
        </w:rPr>
        <w:t>Then, t</w:t>
      </w:r>
      <w:r>
        <w:rPr>
          <w:rFonts w:asciiTheme="majorHAnsi" w:hAnsiTheme="majorHAnsi"/>
        </w:rPr>
        <w:t>he call may be closed as complete.</w:t>
      </w:r>
    </w:p>
    <w:p w14:paraId="3C5D38CA" w14:textId="77777777" w:rsidR="00630977" w:rsidRPr="00630977" w:rsidRDefault="00630977" w:rsidP="00630977">
      <w:pPr>
        <w:pStyle w:val="NoSpacing"/>
        <w:spacing w:line="276" w:lineRule="auto"/>
        <w:ind w:left="540"/>
        <w:rPr>
          <w:rFonts w:asciiTheme="majorHAnsi" w:hAnsiTheme="majorHAnsi"/>
        </w:rPr>
      </w:pPr>
    </w:p>
    <w:p w14:paraId="65D7F462" w14:textId="646D2F74" w:rsidR="00B9597D" w:rsidRDefault="00B9597D" w:rsidP="00377A65">
      <w:pPr>
        <w:pStyle w:val="NoSpacing"/>
        <w:numPr>
          <w:ilvl w:val="0"/>
          <w:numId w:val="14"/>
        </w:numPr>
        <w:spacing w:line="276" w:lineRule="auto"/>
        <w:rPr>
          <w:rFonts w:asciiTheme="majorHAnsi" w:hAnsiTheme="majorHAnsi"/>
        </w:rPr>
      </w:pPr>
      <w:r>
        <w:rPr>
          <w:rFonts w:asciiTheme="majorHAnsi" w:hAnsiTheme="majorHAnsi"/>
        </w:rPr>
        <w:t>Minor fence repair requests should be forwarded to the Facility Specialist after photos are received to determine if it is within our scope/ if chicken wire can solve the containment issue. If so, the FS will schedule a time to provide the needed repairs with assistance from a PRS.</w:t>
      </w:r>
    </w:p>
    <w:p w14:paraId="5B838698" w14:textId="77777777" w:rsidR="00DC329F" w:rsidRDefault="00DC329F" w:rsidP="00110934">
      <w:pPr>
        <w:pStyle w:val="NoSpacing"/>
        <w:rPr>
          <w:rFonts w:asciiTheme="majorHAnsi" w:hAnsiTheme="majorHAnsi"/>
          <w:b/>
        </w:rPr>
      </w:pPr>
    </w:p>
    <w:p w14:paraId="4C676023" w14:textId="77777777" w:rsidR="00110934" w:rsidRDefault="00110934" w:rsidP="00377A65">
      <w:pPr>
        <w:pStyle w:val="NoSpacing"/>
        <w:ind w:left="180"/>
        <w:rPr>
          <w:rFonts w:asciiTheme="majorHAnsi" w:hAnsiTheme="majorHAnsi"/>
          <w:b/>
        </w:rPr>
      </w:pPr>
    </w:p>
    <w:p w14:paraId="0FE4AA89" w14:textId="77777777" w:rsidR="00110934" w:rsidRDefault="00110934" w:rsidP="00377A65">
      <w:pPr>
        <w:pStyle w:val="NoSpacing"/>
        <w:ind w:left="180"/>
        <w:rPr>
          <w:rFonts w:asciiTheme="majorHAnsi" w:hAnsiTheme="majorHAnsi"/>
          <w:b/>
        </w:rPr>
      </w:pPr>
    </w:p>
    <w:p w14:paraId="458A5A6F" w14:textId="77777777" w:rsidR="005D67A1" w:rsidRDefault="005D67A1" w:rsidP="00110934">
      <w:pPr>
        <w:pStyle w:val="NoSpacing"/>
        <w:rPr>
          <w:rFonts w:asciiTheme="majorHAnsi" w:hAnsiTheme="majorHAnsi"/>
          <w:b/>
          <w:u w:val="single"/>
        </w:rPr>
      </w:pPr>
    </w:p>
    <w:p w14:paraId="3940F30F" w14:textId="77777777" w:rsidR="005D67A1" w:rsidRDefault="005D67A1" w:rsidP="00110934">
      <w:pPr>
        <w:pStyle w:val="NoSpacing"/>
        <w:rPr>
          <w:rFonts w:asciiTheme="majorHAnsi" w:hAnsiTheme="majorHAnsi"/>
          <w:b/>
          <w:u w:val="single"/>
        </w:rPr>
      </w:pPr>
    </w:p>
    <w:p w14:paraId="2831D48A" w14:textId="158A956A" w:rsidR="00C96EF8" w:rsidRPr="00110934" w:rsidRDefault="00C96EF8" w:rsidP="00110934">
      <w:pPr>
        <w:pStyle w:val="NoSpacing"/>
        <w:rPr>
          <w:rFonts w:asciiTheme="majorHAnsi" w:hAnsiTheme="majorHAnsi"/>
          <w:b/>
          <w:u w:val="single"/>
        </w:rPr>
      </w:pPr>
      <w:r w:rsidRPr="00110934">
        <w:rPr>
          <w:rFonts w:asciiTheme="majorHAnsi" w:hAnsiTheme="majorHAnsi"/>
          <w:b/>
          <w:u w:val="single"/>
        </w:rPr>
        <w:t>Filling a Food Pantry/Supply Pick-up and Delivery List</w:t>
      </w:r>
    </w:p>
    <w:p w14:paraId="502E5C05" w14:textId="1D8D05A8" w:rsidR="00C96EF8" w:rsidRDefault="00C96EF8" w:rsidP="00377A65">
      <w:pPr>
        <w:pStyle w:val="NoSpacing"/>
        <w:ind w:left="180"/>
        <w:rPr>
          <w:rFonts w:asciiTheme="majorHAnsi" w:hAnsiTheme="majorHAnsi"/>
          <w:b/>
        </w:rPr>
      </w:pPr>
    </w:p>
    <w:p w14:paraId="6D502B89" w14:textId="60EC0765" w:rsidR="00C96EF8" w:rsidRDefault="00C96EF8" w:rsidP="00630977">
      <w:pPr>
        <w:pStyle w:val="NoSpacing"/>
        <w:numPr>
          <w:ilvl w:val="0"/>
          <w:numId w:val="15"/>
        </w:numPr>
        <w:spacing w:line="360" w:lineRule="auto"/>
        <w:rPr>
          <w:rFonts w:asciiTheme="majorHAnsi" w:hAnsiTheme="majorHAnsi"/>
        </w:rPr>
      </w:pPr>
      <w:r>
        <w:rPr>
          <w:rFonts w:asciiTheme="majorHAnsi" w:hAnsiTheme="majorHAnsi"/>
        </w:rPr>
        <w:t xml:space="preserve">Access the Field and Community Services Home Screen. </w:t>
      </w:r>
    </w:p>
    <w:p w14:paraId="59E48F52" w14:textId="7323BB53" w:rsidR="00C96EF8" w:rsidRDefault="00C96EF8" w:rsidP="00630977">
      <w:pPr>
        <w:pStyle w:val="NoSpacing"/>
        <w:numPr>
          <w:ilvl w:val="0"/>
          <w:numId w:val="15"/>
        </w:numPr>
        <w:spacing w:line="360" w:lineRule="auto"/>
        <w:rPr>
          <w:rFonts w:asciiTheme="majorHAnsi" w:hAnsiTheme="majorHAnsi"/>
        </w:rPr>
      </w:pPr>
      <w:r>
        <w:rPr>
          <w:rFonts w:asciiTheme="majorHAnsi" w:hAnsiTheme="majorHAnsi"/>
        </w:rPr>
        <w:t xml:space="preserve">Click the User’s name in the top </w:t>
      </w:r>
      <w:r w:rsidR="00377A65">
        <w:rPr>
          <w:rFonts w:asciiTheme="majorHAnsi" w:hAnsiTheme="majorHAnsi"/>
        </w:rPr>
        <w:t>right-hand</w:t>
      </w:r>
      <w:r>
        <w:rPr>
          <w:rFonts w:asciiTheme="majorHAnsi" w:hAnsiTheme="majorHAnsi"/>
        </w:rPr>
        <w:t xml:space="preserve"> corner of the screen and click Reporting.</w:t>
      </w:r>
    </w:p>
    <w:p w14:paraId="461ECFB4" w14:textId="4FBECFBD" w:rsidR="00C96EF8" w:rsidRDefault="001E6CE8" w:rsidP="00630977">
      <w:pPr>
        <w:pStyle w:val="NoSpacing"/>
        <w:numPr>
          <w:ilvl w:val="0"/>
          <w:numId w:val="15"/>
        </w:numPr>
        <w:spacing w:line="360" w:lineRule="auto"/>
        <w:rPr>
          <w:rFonts w:asciiTheme="majorHAnsi" w:hAnsiTheme="majorHAnsi"/>
        </w:rPr>
      </w:pPr>
      <w:r>
        <w:rPr>
          <w:rFonts w:asciiTheme="majorHAnsi" w:hAnsiTheme="majorHAnsi"/>
        </w:rPr>
        <w:t>Choose a Report: Current Activity View.</w:t>
      </w:r>
    </w:p>
    <w:p w14:paraId="0AFF34B7" w14:textId="66346531" w:rsidR="001E6CE8" w:rsidRDefault="001E6CE8" w:rsidP="00630977">
      <w:pPr>
        <w:pStyle w:val="NoSpacing"/>
        <w:numPr>
          <w:ilvl w:val="0"/>
          <w:numId w:val="15"/>
        </w:numPr>
        <w:spacing w:line="360" w:lineRule="auto"/>
        <w:rPr>
          <w:rFonts w:asciiTheme="majorHAnsi" w:hAnsiTheme="majorHAnsi"/>
        </w:rPr>
      </w:pPr>
      <w:r>
        <w:rPr>
          <w:rFonts w:asciiTheme="majorHAnsi" w:hAnsiTheme="majorHAnsi"/>
        </w:rPr>
        <w:t>Click Download Detailed Report.</w:t>
      </w:r>
    </w:p>
    <w:p w14:paraId="031AF959" w14:textId="278EEA0D" w:rsidR="001E6CE8" w:rsidRDefault="001E6CE8" w:rsidP="00630977">
      <w:pPr>
        <w:pStyle w:val="NoSpacing"/>
        <w:numPr>
          <w:ilvl w:val="0"/>
          <w:numId w:val="15"/>
        </w:numPr>
        <w:spacing w:line="360" w:lineRule="auto"/>
        <w:rPr>
          <w:rFonts w:asciiTheme="majorHAnsi" w:hAnsiTheme="majorHAnsi"/>
        </w:rPr>
      </w:pPr>
      <w:r>
        <w:rPr>
          <w:rFonts w:asciiTheme="majorHAnsi" w:hAnsiTheme="majorHAnsi"/>
        </w:rPr>
        <w:t>Download .xls.</w:t>
      </w:r>
    </w:p>
    <w:p w14:paraId="30B5C905" w14:textId="75B79C63" w:rsidR="001E6CE8" w:rsidRDefault="00B91C46" w:rsidP="00630977">
      <w:pPr>
        <w:pStyle w:val="NoSpacing"/>
        <w:numPr>
          <w:ilvl w:val="0"/>
          <w:numId w:val="15"/>
        </w:numPr>
        <w:spacing w:line="360" w:lineRule="auto"/>
        <w:rPr>
          <w:rFonts w:asciiTheme="majorHAnsi" w:hAnsiTheme="majorHAnsi"/>
        </w:rPr>
      </w:pPr>
      <w:r>
        <w:rPr>
          <w:rFonts w:asciiTheme="majorHAnsi" w:hAnsiTheme="majorHAnsi"/>
        </w:rPr>
        <w:t>Sort the spreadsheet by Activity Subtype.</w:t>
      </w:r>
    </w:p>
    <w:p w14:paraId="1FF783AB" w14:textId="79F27FED" w:rsidR="00B91C46" w:rsidRDefault="00B91C46" w:rsidP="00630977">
      <w:pPr>
        <w:pStyle w:val="NoSpacing"/>
        <w:numPr>
          <w:ilvl w:val="0"/>
          <w:numId w:val="15"/>
        </w:numPr>
        <w:spacing w:line="360" w:lineRule="auto"/>
        <w:rPr>
          <w:rFonts w:asciiTheme="majorHAnsi" w:hAnsiTheme="majorHAnsi"/>
        </w:rPr>
      </w:pPr>
      <w:r>
        <w:rPr>
          <w:rFonts w:asciiTheme="majorHAnsi" w:hAnsiTheme="majorHAnsi"/>
        </w:rPr>
        <w:t xml:space="preserve">Select the appropriate Subtype you are wanting to isolate for a list. </w:t>
      </w:r>
    </w:p>
    <w:p w14:paraId="580AE033" w14:textId="61ECE8DB" w:rsidR="00B91C46" w:rsidRDefault="00B91C46" w:rsidP="00630977">
      <w:pPr>
        <w:pStyle w:val="NoSpacing"/>
        <w:numPr>
          <w:ilvl w:val="0"/>
          <w:numId w:val="15"/>
        </w:numPr>
        <w:spacing w:line="360" w:lineRule="auto"/>
        <w:rPr>
          <w:rFonts w:asciiTheme="majorHAnsi" w:hAnsiTheme="majorHAnsi"/>
        </w:rPr>
      </w:pPr>
      <w:r>
        <w:rPr>
          <w:rFonts w:asciiTheme="majorHAnsi" w:hAnsiTheme="majorHAnsi"/>
        </w:rPr>
        <w:t xml:space="preserve">Sort those by Due Date to obtain a list of requests for that date. </w:t>
      </w:r>
    </w:p>
    <w:p w14:paraId="58AE08AD" w14:textId="315F492A" w:rsidR="00B91C46" w:rsidRDefault="00B91C46" w:rsidP="00630977">
      <w:pPr>
        <w:pStyle w:val="NoSpacing"/>
        <w:numPr>
          <w:ilvl w:val="0"/>
          <w:numId w:val="15"/>
        </w:numPr>
        <w:spacing w:line="360" w:lineRule="auto"/>
        <w:rPr>
          <w:rFonts w:asciiTheme="majorHAnsi" w:hAnsiTheme="majorHAnsi"/>
        </w:rPr>
      </w:pPr>
      <w:r>
        <w:rPr>
          <w:rFonts w:asciiTheme="majorHAnsi" w:hAnsiTheme="majorHAnsi"/>
        </w:rPr>
        <w:t xml:space="preserve">Pet Resource Specialist will work with the assigned Animals Services Officer to ensure deliveries are packaged and delivered for that date. Once deliveries go out, Pet Resource Specialist will close the activities that were due that date. </w:t>
      </w:r>
    </w:p>
    <w:p w14:paraId="2F86ADFF" w14:textId="474DEF91" w:rsidR="002A6551" w:rsidRDefault="002A6551" w:rsidP="00630977">
      <w:pPr>
        <w:pStyle w:val="NoSpacing"/>
        <w:numPr>
          <w:ilvl w:val="0"/>
          <w:numId w:val="15"/>
        </w:numPr>
        <w:spacing w:line="360" w:lineRule="auto"/>
        <w:rPr>
          <w:rFonts w:asciiTheme="majorHAnsi" w:hAnsiTheme="majorHAnsi"/>
        </w:rPr>
      </w:pPr>
      <w:r>
        <w:rPr>
          <w:rFonts w:asciiTheme="majorHAnsi" w:hAnsiTheme="majorHAnsi"/>
        </w:rPr>
        <w:t xml:space="preserve">Once pantry food has been prepared for delivery and the list printed and given to the assigned officer, the Pet Resource Specialist will close the calls associated with this due date.  </w:t>
      </w:r>
    </w:p>
    <w:p w14:paraId="32F04143" w14:textId="1C1E2110" w:rsidR="00947045" w:rsidRPr="00DD569A" w:rsidRDefault="002A6551" w:rsidP="00630977">
      <w:pPr>
        <w:pStyle w:val="NoSpacing"/>
        <w:numPr>
          <w:ilvl w:val="0"/>
          <w:numId w:val="15"/>
        </w:numPr>
        <w:spacing w:line="360" w:lineRule="auto"/>
        <w:rPr>
          <w:rFonts w:asciiTheme="majorHAnsi" w:hAnsiTheme="majorHAnsi"/>
        </w:rPr>
      </w:pPr>
      <w:r>
        <w:rPr>
          <w:rFonts w:asciiTheme="majorHAnsi" w:hAnsiTheme="majorHAnsi"/>
        </w:rPr>
        <w:t xml:space="preserve">Pet Resource Specialist will also update Metrics for how much food was distributed. </w:t>
      </w:r>
    </w:p>
    <w:sectPr w:rsidR="00947045" w:rsidRPr="00DD569A" w:rsidSect="00905F5E">
      <w:pgSz w:w="12240" w:h="15840"/>
      <w:pgMar w:top="45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7415" w14:textId="77777777" w:rsidR="00C6083B" w:rsidRDefault="00C6083B" w:rsidP="00985C07">
      <w:pPr>
        <w:spacing w:after="0" w:line="240" w:lineRule="auto"/>
      </w:pPr>
      <w:r>
        <w:separator/>
      </w:r>
    </w:p>
  </w:endnote>
  <w:endnote w:type="continuationSeparator" w:id="0">
    <w:p w14:paraId="3FBFADC3" w14:textId="77777777" w:rsidR="00C6083B" w:rsidRDefault="00C6083B" w:rsidP="0098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44F1" w14:textId="77777777" w:rsidR="00C6083B" w:rsidRDefault="00C6083B" w:rsidP="00985C07">
      <w:pPr>
        <w:spacing w:after="0" w:line="240" w:lineRule="auto"/>
      </w:pPr>
      <w:r>
        <w:separator/>
      </w:r>
    </w:p>
  </w:footnote>
  <w:footnote w:type="continuationSeparator" w:id="0">
    <w:p w14:paraId="6698638A" w14:textId="77777777" w:rsidR="00C6083B" w:rsidRDefault="00C6083B" w:rsidP="0098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3EB"/>
    <w:multiLevelType w:val="multilevel"/>
    <w:tmpl w:val="F6082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3353"/>
    <w:multiLevelType w:val="hybridMultilevel"/>
    <w:tmpl w:val="59F8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A5CD2"/>
    <w:multiLevelType w:val="hybridMultilevel"/>
    <w:tmpl w:val="3D5C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C39"/>
    <w:multiLevelType w:val="multilevel"/>
    <w:tmpl w:val="10B66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62E3"/>
    <w:multiLevelType w:val="hybridMultilevel"/>
    <w:tmpl w:val="C6E6F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255A0"/>
    <w:multiLevelType w:val="hybridMultilevel"/>
    <w:tmpl w:val="3AC26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0C3"/>
    <w:multiLevelType w:val="hybridMultilevel"/>
    <w:tmpl w:val="DFBCCAF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1BC377C"/>
    <w:multiLevelType w:val="hybridMultilevel"/>
    <w:tmpl w:val="B336D68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36D15E9"/>
    <w:multiLevelType w:val="hybridMultilevel"/>
    <w:tmpl w:val="5D30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36DCE"/>
    <w:multiLevelType w:val="hybridMultilevel"/>
    <w:tmpl w:val="261C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74988"/>
    <w:multiLevelType w:val="hybridMultilevel"/>
    <w:tmpl w:val="4D0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45E9C"/>
    <w:multiLevelType w:val="hybridMultilevel"/>
    <w:tmpl w:val="1A30EA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0973291"/>
    <w:multiLevelType w:val="hybridMultilevel"/>
    <w:tmpl w:val="1A30E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80740"/>
    <w:multiLevelType w:val="hybridMultilevel"/>
    <w:tmpl w:val="9730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2"/>
  </w:num>
  <w:num w:numId="5">
    <w:abstractNumId w:val="5"/>
  </w:num>
  <w:num w:numId="6">
    <w:abstractNumId w:val="0"/>
  </w:num>
  <w:num w:numId="7">
    <w:abstractNumId w:val="0"/>
  </w:num>
  <w:num w:numId="8">
    <w:abstractNumId w:val="4"/>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5E"/>
    <w:rsid w:val="00110934"/>
    <w:rsid w:val="001E12DF"/>
    <w:rsid w:val="001E6CE8"/>
    <w:rsid w:val="00205C79"/>
    <w:rsid w:val="002A6551"/>
    <w:rsid w:val="00377A65"/>
    <w:rsid w:val="00402478"/>
    <w:rsid w:val="00407A5C"/>
    <w:rsid w:val="00411C3B"/>
    <w:rsid w:val="00546C8E"/>
    <w:rsid w:val="00554C3B"/>
    <w:rsid w:val="0056563B"/>
    <w:rsid w:val="005D67A1"/>
    <w:rsid w:val="00630977"/>
    <w:rsid w:val="00682451"/>
    <w:rsid w:val="006863FE"/>
    <w:rsid w:val="0069038D"/>
    <w:rsid w:val="006A78A4"/>
    <w:rsid w:val="007202D1"/>
    <w:rsid w:val="00757D11"/>
    <w:rsid w:val="007762ED"/>
    <w:rsid w:val="007F3082"/>
    <w:rsid w:val="008820CE"/>
    <w:rsid w:val="008D02AC"/>
    <w:rsid w:val="00905F5E"/>
    <w:rsid w:val="00947045"/>
    <w:rsid w:val="00985C07"/>
    <w:rsid w:val="00A5256F"/>
    <w:rsid w:val="00A97CA2"/>
    <w:rsid w:val="00B91C46"/>
    <w:rsid w:val="00B9597D"/>
    <w:rsid w:val="00BC24BB"/>
    <w:rsid w:val="00BD3E4D"/>
    <w:rsid w:val="00C1608D"/>
    <w:rsid w:val="00C6083B"/>
    <w:rsid w:val="00C96EF8"/>
    <w:rsid w:val="00DA73B9"/>
    <w:rsid w:val="00DC329F"/>
    <w:rsid w:val="00DD569A"/>
    <w:rsid w:val="00E24234"/>
    <w:rsid w:val="00E5238F"/>
    <w:rsid w:val="00E538AB"/>
    <w:rsid w:val="00EF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91B31"/>
  <w15:docId w15:val="{62579816-F955-41B2-94A8-DFD80347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3B"/>
    <w:pPr>
      <w:ind w:left="720"/>
      <w:contextualSpacing/>
    </w:pPr>
  </w:style>
  <w:style w:type="paragraph" w:styleId="BalloonText">
    <w:name w:val="Balloon Text"/>
    <w:basedOn w:val="Normal"/>
    <w:link w:val="BalloonTextChar"/>
    <w:uiPriority w:val="99"/>
    <w:semiHidden/>
    <w:unhideWhenUsed/>
    <w:rsid w:val="00E2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34"/>
    <w:rPr>
      <w:rFonts w:ascii="Tahoma" w:hAnsi="Tahoma" w:cs="Tahoma"/>
      <w:sz w:val="16"/>
      <w:szCs w:val="16"/>
    </w:rPr>
  </w:style>
  <w:style w:type="paragraph" w:styleId="NoSpacing">
    <w:name w:val="No Spacing"/>
    <w:uiPriority w:val="1"/>
    <w:qFormat/>
    <w:rsid w:val="00E24234"/>
    <w:pPr>
      <w:spacing w:after="0" w:line="240" w:lineRule="auto"/>
    </w:pPr>
  </w:style>
  <w:style w:type="paragraph" w:styleId="NormalWeb">
    <w:name w:val="Normal (Web)"/>
    <w:basedOn w:val="Normal"/>
    <w:uiPriority w:val="99"/>
    <w:semiHidden/>
    <w:unhideWhenUsed/>
    <w:rsid w:val="00947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A65"/>
    <w:rPr>
      <w:color w:val="0000FF" w:themeColor="hyperlink"/>
      <w:u w:val="single"/>
    </w:rPr>
  </w:style>
  <w:style w:type="character" w:styleId="UnresolvedMention">
    <w:name w:val="Unresolved Mention"/>
    <w:basedOn w:val="DefaultParagraphFont"/>
    <w:uiPriority w:val="99"/>
    <w:semiHidden/>
    <w:unhideWhenUsed/>
    <w:rsid w:val="0037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3920">
      <w:bodyDiv w:val="1"/>
      <w:marLeft w:val="0"/>
      <w:marRight w:val="0"/>
      <w:marTop w:val="0"/>
      <w:marBottom w:val="0"/>
      <w:divBdr>
        <w:top w:val="none" w:sz="0" w:space="0" w:color="auto"/>
        <w:left w:val="none" w:sz="0" w:space="0" w:color="auto"/>
        <w:bottom w:val="none" w:sz="0" w:space="0" w:color="auto"/>
        <w:right w:val="none" w:sz="0" w:space="0" w:color="auto"/>
      </w:divBdr>
    </w:div>
    <w:div w:id="11048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S.PetResourceCenter@memphist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7B01D6DFB3854D9AF7DB60B40FEC89" ma:contentTypeVersion="13" ma:contentTypeDescription="Create a new document." ma:contentTypeScope="" ma:versionID="b98d899a60ef4d292f4eeb1fb76ba1b1">
  <xsd:schema xmlns:xsd="http://www.w3.org/2001/XMLSchema" xmlns:xs="http://www.w3.org/2001/XMLSchema" xmlns:p="http://schemas.microsoft.com/office/2006/metadata/properties" xmlns:ns1="http://schemas.microsoft.com/sharepoint/v3" xmlns:ns3="43c25bec-8c40-448f-ba1d-9be34bfbea1a" xmlns:ns4="221059a7-6a8a-4fed-8c3d-77a969451ed0" targetNamespace="http://schemas.microsoft.com/office/2006/metadata/properties" ma:root="true" ma:fieldsID="c3eb18a95db78b4787edf565a9078c9c" ns1:_="" ns3:_="" ns4:_="">
    <xsd:import namespace="http://schemas.microsoft.com/sharepoint/v3"/>
    <xsd:import namespace="43c25bec-8c40-448f-ba1d-9be34bfbea1a"/>
    <xsd:import namespace="221059a7-6a8a-4fed-8c3d-77a969451ed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25bec-8c40-448f-ba1d-9be34bfbea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059a7-6a8a-4fed-8c3d-77a969451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3D9EF-50D2-401A-930A-73230F2263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4AFE0D-82AD-4DA4-9B18-43DCEFE05055}">
  <ds:schemaRefs>
    <ds:schemaRef ds:uri="http://schemas.microsoft.com/sharepoint/v3/contenttype/forms"/>
  </ds:schemaRefs>
</ds:datastoreItem>
</file>

<file path=customXml/itemProps3.xml><?xml version="1.0" encoding="utf-8"?>
<ds:datastoreItem xmlns:ds="http://schemas.openxmlformats.org/officeDocument/2006/customXml" ds:itemID="{C7CFBFB3-DBA0-4989-A7D8-9FE81EA9C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c25bec-8c40-448f-ba1d-9be34bfbea1a"/>
    <ds:schemaRef ds:uri="221059a7-6a8a-4fed-8c3d-77a969451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Pugh</dc:creator>
  <cp:lastModifiedBy>Pugh, Alexis</cp:lastModifiedBy>
  <cp:revision>4</cp:revision>
  <cp:lastPrinted>2017-05-04T18:29:00Z</cp:lastPrinted>
  <dcterms:created xsi:type="dcterms:W3CDTF">2021-09-03T16:38:00Z</dcterms:created>
  <dcterms:modified xsi:type="dcterms:W3CDTF">2022-09-13T19:16:00Z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376f5-a622-4e53-a591-0432f32c2e47_Enabled">
    <vt:lpwstr>true</vt:lpwstr>
  </property>
  <property fmtid="{D5CDD505-2E9C-101B-9397-08002B2CF9AE}" pid="3" name="MSIP_Label_b34376f5-a622-4e53-a591-0432f32c2e47_SetDate">
    <vt:lpwstr>2020-09-09T18:35:54Z</vt:lpwstr>
  </property>
  <property fmtid="{D5CDD505-2E9C-101B-9397-08002B2CF9AE}" pid="4" name="MSIP_Label_b34376f5-a622-4e53-a591-0432f32c2e47_Method">
    <vt:lpwstr>Standard</vt:lpwstr>
  </property>
  <property fmtid="{D5CDD505-2E9C-101B-9397-08002B2CF9AE}" pid="5" name="MSIP_Label_b34376f5-a622-4e53-a591-0432f32c2e47_Name">
    <vt:lpwstr>b34376f5-a622-4e53-a591-0432f32c2e47</vt:lpwstr>
  </property>
  <property fmtid="{D5CDD505-2E9C-101B-9397-08002B2CF9AE}" pid="6" name="MSIP_Label_b34376f5-a622-4e53-a591-0432f32c2e47_SiteId">
    <vt:lpwstr>41647561-6537-4423-96a9-859e89f8919f</vt:lpwstr>
  </property>
  <property fmtid="{D5CDD505-2E9C-101B-9397-08002B2CF9AE}" pid="7" name="MSIP_Label_b34376f5-a622-4e53-a591-0432f32c2e47_ActionId">
    <vt:lpwstr>fc8e6110-e29c-4167-b0fb-b3f4911ccbac</vt:lpwstr>
  </property>
  <property fmtid="{D5CDD505-2E9C-101B-9397-08002B2CF9AE}" pid="8" name="MSIP_Label_b34376f5-a622-4e53-a591-0432f32c2e47_ContentBits">
    <vt:lpwstr>0</vt:lpwstr>
  </property>
  <property fmtid="{D5CDD505-2E9C-101B-9397-08002B2CF9AE}" pid="9" name="ContentTypeId">
    <vt:lpwstr>0x0101005B7B01D6DFB3854D9AF7DB60B40FEC89</vt:lpwstr>
  </property>
</Properties>
</file>